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64F" w:rsidRPr="00E8245E" w:rsidRDefault="00C6464F" w:rsidP="00C6464F">
      <w:pPr>
        <w:jc w:val="center"/>
        <w:rPr>
          <w:rFonts w:ascii="Bookman Old Style" w:hAnsi="Bookman Old Style"/>
          <w:b/>
          <w:sz w:val="18"/>
          <w:szCs w:val="18"/>
        </w:rPr>
      </w:pPr>
      <w:r w:rsidRPr="00E8245E">
        <w:rPr>
          <w:rFonts w:ascii="Bookman Old Style" w:hAnsi="Bookman Old Style"/>
          <w:b/>
          <w:sz w:val="18"/>
          <w:szCs w:val="18"/>
        </w:rPr>
        <w:t>REPUBLIKA HRVATSKA</w:t>
      </w:r>
    </w:p>
    <w:p w:rsidR="00C6464F" w:rsidRPr="00E8245E" w:rsidRDefault="00C6464F" w:rsidP="00C6464F">
      <w:pPr>
        <w:jc w:val="center"/>
        <w:rPr>
          <w:rFonts w:ascii="Bookman Old Style" w:hAnsi="Bookman Old Style"/>
          <w:b/>
          <w:sz w:val="18"/>
          <w:szCs w:val="18"/>
        </w:rPr>
      </w:pPr>
      <w:r w:rsidRPr="00E8245E">
        <w:rPr>
          <w:rFonts w:ascii="Bookman Old Style" w:hAnsi="Bookman Old Style"/>
          <w:b/>
          <w:sz w:val="18"/>
          <w:szCs w:val="18"/>
        </w:rPr>
        <w:t>ŽUPANIJA ISTARSKA</w:t>
      </w:r>
    </w:p>
    <w:p w:rsidR="00C6464F" w:rsidRPr="00E8245E" w:rsidRDefault="00C6464F" w:rsidP="00C6464F">
      <w:pPr>
        <w:jc w:val="center"/>
        <w:rPr>
          <w:rFonts w:ascii="Bookman Old Style" w:hAnsi="Bookman Old Style"/>
          <w:b/>
          <w:sz w:val="18"/>
          <w:szCs w:val="18"/>
        </w:rPr>
      </w:pPr>
      <w:r w:rsidRPr="00E8245E">
        <w:rPr>
          <w:rFonts w:ascii="Bookman Old Style" w:hAnsi="Bookman Old Style"/>
          <w:b/>
          <w:sz w:val="18"/>
          <w:szCs w:val="18"/>
        </w:rPr>
        <w:t>GRAD  BUZET</w:t>
      </w:r>
    </w:p>
    <w:p w:rsidR="00C6464F" w:rsidRPr="00F07F61" w:rsidRDefault="00E61AA4" w:rsidP="00C6464F">
      <w:pPr>
        <w:jc w:val="center"/>
        <w:rPr>
          <w:rFonts w:ascii="Cambria" w:hAnsi="Cambria"/>
          <w:sz w:val="18"/>
          <w:szCs w:val="18"/>
        </w:rPr>
      </w:pPr>
      <w:r>
        <w:rPr>
          <w:rFonts w:ascii="Snap ITC" w:hAnsi="Snap ITC"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7pt;height:37.5pt" fillcolor="#76923c [2406]" strokecolor="#c2d69b [1942]" strokeweight="1.5pt">
            <v:shadow on="t" color="#9bbb59 [3206]"/>
            <v:textpath style="font-family:&quot;High Tower Text&quot;;font-weight:bold;v-text-kern:t" trim="t" fitpath="t" string="OŠ &quot;VAZMOSLAV GRŽALJA&quot;"/>
          </v:shape>
        </w:pict>
      </w:r>
    </w:p>
    <w:p w:rsidR="00C6464F" w:rsidRPr="00F07F61" w:rsidRDefault="00856105" w:rsidP="00C6464F">
      <w:pPr>
        <w:jc w:val="center"/>
        <w:rPr>
          <w:rFonts w:ascii="Cambria" w:hAnsi="Cambria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36576" distB="36576" distL="36576" distR="36576" simplePos="0" relativeHeight="251663360" behindDoc="0" locked="0" layoutInCell="1" allowOverlap="1" wp14:anchorId="7F38F9C8" wp14:editId="58F9B36D">
            <wp:simplePos x="0" y="0"/>
            <wp:positionH relativeFrom="column">
              <wp:posOffset>1303806</wp:posOffset>
            </wp:positionH>
            <wp:positionV relativeFrom="paragraph">
              <wp:posOffset>11430</wp:posOffset>
            </wp:positionV>
            <wp:extent cx="2995683" cy="2995683"/>
            <wp:effectExtent l="0" t="0" r="0" b="0"/>
            <wp:wrapNone/>
            <wp:docPr id="1" name="Picture 1" descr="gr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683" cy="299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  <w:lang w:eastAsia="hr-HR"/>
        </w:rPr>
        <w:t xml:space="preserve"> </w:t>
      </w:r>
    </w:p>
    <w:p w:rsidR="00C6464F" w:rsidRPr="00F07F61" w:rsidRDefault="00C6464F" w:rsidP="00C6464F">
      <w:pPr>
        <w:jc w:val="center"/>
        <w:rPr>
          <w:rFonts w:ascii="Cambria" w:hAnsi="Cambria"/>
        </w:rPr>
      </w:pPr>
    </w:p>
    <w:p w:rsidR="00C6464F" w:rsidRDefault="00C6464F" w:rsidP="00C6464F">
      <w:pPr>
        <w:rPr>
          <w:rFonts w:ascii="Cambria" w:hAnsi="Cambria"/>
        </w:rPr>
      </w:pPr>
    </w:p>
    <w:p w:rsidR="00856105" w:rsidRDefault="00856105" w:rsidP="00C6464F">
      <w:pPr>
        <w:rPr>
          <w:rFonts w:ascii="Cambria" w:hAnsi="Cambria"/>
        </w:rPr>
      </w:pPr>
    </w:p>
    <w:p w:rsidR="00856105" w:rsidRDefault="00856105" w:rsidP="00C6464F">
      <w:pPr>
        <w:rPr>
          <w:rFonts w:ascii="Cambria" w:hAnsi="Cambria"/>
        </w:rPr>
      </w:pPr>
    </w:p>
    <w:p w:rsidR="00856105" w:rsidRDefault="00856105" w:rsidP="00C6464F">
      <w:pPr>
        <w:rPr>
          <w:rFonts w:ascii="Cambria" w:hAnsi="Cambria"/>
        </w:rPr>
      </w:pPr>
    </w:p>
    <w:p w:rsidR="00856105" w:rsidRDefault="00856105" w:rsidP="00C6464F">
      <w:pPr>
        <w:rPr>
          <w:rFonts w:ascii="Cambria" w:hAnsi="Cambria"/>
        </w:rPr>
      </w:pPr>
    </w:p>
    <w:p w:rsidR="00856105" w:rsidRDefault="00856105" w:rsidP="00C6464F">
      <w:pPr>
        <w:rPr>
          <w:rFonts w:ascii="Cambria" w:hAnsi="Cambria"/>
        </w:rPr>
      </w:pPr>
    </w:p>
    <w:p w:rsidR="00856105" w:rsidRDefault="00856105" w:rsidP="00C6464F">
      <w:pPr>
        <w:rPr>
          <w:rFonts w:ascii="Cambria" w:hAnsi="Cambria"/>
        </w:rPr>
      </w:pPr>
    </w:p>
    <w:p w:rsidR="00856105" w:rsidRPr="00F07F61" w:rsidRDefault="00856105" w:rsidP="00C6464F">
      <w:pPr>
        <w:rPr>
          <w:rFonts w:ascii="Cambria" w:hAnsi="Cambria"/>
        </w:rPr>
      </w:pPr>
    </w:p>
    <w:p w:rsidR="00C6464F" w:rsidRPr="00F07F61" w:rsidRDefault="00C6464F" w:rsidP="00C6464F">
      <w:pPr>
        <w:jc w:val="center"/>
        <w:rPr>
          <w:rFonts w:ascii="Cambria" w:hAnsi="Cambria"/>
          <w:b/>
          <w:i/>
          <w:sz w:val="72"/>
          <w:szCs w:val="72"/>
        </w:rPr>
      </w:pPr>
      <w:r w:rsidRPr="00F07F61">
        <w:rPr>
          <w:rFonts w:ascii="Cambria" w:hAnsi="Cambria"/>
          <w:b/>
          <w:i/>
          <w:sz w:val="72"/>
          <w:szCs w:val="72"/>
        </w:rPr>
        <w:t>ŠKOLSKI  KURIKULUM</w:t>
      </w:r>
    </w:p>
    <w:p w:rsidR="00C6464F" w:rsidRPr="00F07F61" w:rsidRDefault="006B5FF4" w:rsidP="00C6464F">
      <w:pPr>
        <w:jc w:val="center"/>
        <w:rPr>
          <w:rFonts w:ascii="Cambria" w:hAnsi="Cambria"/>
          <w:b/>
          <w:i/>
          <w:sz w:val="44"/>
          <w:szCs w:val="44"/>
        </w:rPr>
      </w:pPr>
      <w:r>
        <w:rPr>
          <w:rFonts w:ascii="Cambria" w:hAnsi="Cambria"/>
          <w:b/>
          <w:i/>
          <w:sz w:val="44"/>
          <w:szCs w:val="44"/>
        </w:rPr>
        <w:t xml:space="preserve">U </w:t>
      </w:r>
      <w:r w:rsidR="00C6464F" w:rsidRPr="00F07F61">
        <w:rPr>
          <w:rFonts w:ascii="Cambria" w:hAnsi="Cambria"/>
          <w:b/>
          <w:i/>
          <w:sz w:val="44"/>
          <w:szCs w:val="44"/>
        </w:rPr>
        <w:t>ŠKOLSK</w:t>
      </w:r>
      <w:r>
        <w:rPr>
          <w:rFonts w:ascii="Cambria" w:hAnsi="Cambria"/>
          <w:b/>
          <w:i/>
          <w:sz w:val="44"/>
          <w:szCs w:val="44"/>
        </w:rPr>
        <w:t>OJ</w:t>
      </w:r>
      <w:r w:rsidR="00C6464F" w:rsidRPr="00F07F61">
        <w:rPr>
          <w:rFonts w:ascii="Cambria" w:hAnsi="Cambria"/>
          <w:b/>
          <w:i/>
          <w:sz w:val="44"/>
          <w:szCs w:val="44"/>
        </w:rPr>
        <w:t xml:space="preserve"> 20</w:t>
      </w:r>
      <w:r w:rsidR="007669E9">
        <w:rPr>
          <w:rFonts w:ascii="Cambria" w:hAnsi="Cambria"/>
          <w:b/>
          <w:i/>
          <w:sz w:val="44"/>
          <w:szCs w:val="44"/>
        </w:rPr>
        <w:t>20</w:t>
      </w:r>
      <w:r w:rsidR="00C6464F" w:rsidRPr="00F07F61">
        <w:rPr>
          <w:rFonts w:ascii="Cambria" w:hAnsi="Cambria"/>
          <w:b/>
          <w:i/>
          <w:sz w:val="44"/>
          <w:szCs w:val="44"/>
        </w:rPr>
        <w:t>./20</w:t>
      </w:r>
      <w:r w:rsidR="007669E9">
        <w:rPr>
          <w:rFonts w:ascii="Cambria" w:hAnsi="Cambria"/>
          <w:b/>
          <w:i/>
          <w:sz w:val="44"/>
          <w:szCs w:val="44"/>
        </w:rPr>
        <w:t>21</w:t>
      </w:r>
      <w:r w:rsidR="00C6464F" w:rsidRPr="00F07F61">
        <w:rPr>
          <w:rFonts w:ascii="Cambria" w:hAnsi="Cambria"/>
          <w:b/>
          <w:i/>
          <w:sz w:val="44"/>
          <w:szCs w:val="44"/>
        </w:rPr>
        <w:t>. GODIN</w:t>
      </w:r>
      <w:r>
        <w:rPr>
          <w:rFonts w:ascii="Cambria" w:hAnsi="Cambria"/>
          <w:b/>
          <w:i/>
          <w:sz w:val="44"/>
          <w:szCs w:val="44"/>
        </w:rPr>
        <w:t>I</w:t>
      </w:r>
    </w:p>
    <w:p w:rsidR="00C6464F" w:rsidRPr="00F07F61" w:rsidRDefault="00C6464F" w:rsidP="00C6464F">
      <w:pPr>
        <w:jc w:val="center"/>
        <w:rPr>
          <w:rFonts w:ascii="Cambria" w:hAnsi="Cambria"/>
          <w:b/>
          <w:i/>
          <w:sz w:val="24"/>
          <w:szCs w:val="24"/>
        </w:rPr>
      </w:pPr>
    </w:p>
    <w:p w:rsidR="00C6464F" w:rsidRPr="00F07F61" w:rsidRDefault="00C6464F" w:rsidP="00C6464F">
      <w:pPr>
        <w:jc w:val="center"/>
        <w:rPr>
          <w:rFonts w:ascii="Cambria" w:hAnsi="Cambria"/>
          <w:b/>
          <w:i/>
          <w:sz w:val="36"/>
          <w:szCs w:val="36"/>
        </w:rPr>
      </w:pPr>
      <w:r w:rsidRPr="00F07F61">
        <w:rPr>
          <w:rFonts w:ascii="Cambria" w:hAnsi="Cambria"/>
          <w:b/>
          <w:i/>
          <w:sz w:val="36"/>
          <w:szCs w:val="36"/>
        </w:rPr>
        <w:t>Ovaj dokument sažima školske i izvanškolske aktivnosti koje</w:t>
      </w:r>
      <w:r w:rsidR="007669E9">
        <w:rPr>
          <w:rFonts w:ascii="Cambria" w:hAnsi="Cambria"/>
          <w:b/>
          <w:i/>
          <w:sz w:val="36"/>
          <w:szCs w:val="36"/>
        </w:rPr>
        <w:t xml:space="preserve"> se </w:t>
      </w:r>
      <w:r w:rsidRPr="00F07F61">
        <w:rPr>
          <w:rFonts w:ascii="Cambria" w:hAnsi="Cambria"/>
          <w:b/>
          <w:i/>
          <w:sz w:val="36"/>
          <w:szCs w:val="36"/>
        </w:rPr>
        <w:t>planira</w:t>
      </w:r>
      <w:r>
        <w:rPr>
          <w:rFonts w:ascii="Cambria" w:hAnsi="Cambria"/>
          <w:b/>
          <w:i/>
          <w:sz w:val="36"/>
          <w:szCs w:val="36"/>
        </w:rPr>
        <w:t>ju</w:t>
      </w:r>
      <w:r w:rsidRPr="00F07F61">
        <w:rPr>
          <w:rFonts w:ascii="Cambria" w:hAnsi="Cambria"/>
          <w:b/>
          <w:i/>
          <w:sz w:val="36"/>
          <w:szCs w:val="36"/>
        </w:rPr>
        <w:t xml:space="preserve"> provesti tijekom školske 20</w:t>
      </w:r>
      <w:r w:rsidR="007669E9">
        <w:rPr>
          <w:rFonts w:ascii="Cambria" w:hAnsi="Cambria"/>
          <w:b/>
          <w:i/>
          <w:sz w:val="36"/>
          <w:szCs w:val="36"/>
        </w:rPr>
        <w:t>20</w:t>
      </w:r>
      <w:r w:rsidRPr="00F07F61">
        <w:rPr>
          <w:rFonts w:ascii="Cambria" w:hAnsi="Cambria"/>
          <w:b/>
          <w:i/>
          <w:sz w:val="36"/>
          <w:szCs w:val="36"/>
        </w:rPr>
        <w:t>./20</w:t>
      </w:r>
      <w:r w:rsidR="007669E9">
        <w:rPr>
          <w:rFonts w:ascii="Cambria" w:hAnsi="Cambria"/>
          <w:b/>
          <w:i/>
          <w:sz w:val="36"/>
          <w:szCs w:val="36"/>
        </w:rPr>
        <w:t>21</w:t>
      </w:r>
      <w:r w:rsidRPr="00F07F61">
        <w:rPr>
          <w:rFonts w:ascii="Cambria" w:hAnsi="Cambria"/>
          <w:b/>
          <w:i/>
          <w:sz w:val="36"/>
          <w:szCs w:val="36"/>
        </w:rPr>
        <w:t>.  godine te donosi kalendar tih aktivnosti.</w:t>
      </w:r>
    </w:p>
    <w:p w:rsidR="00C6464F" w:rsidRPr="00F07F61" w:rsidRDefault="00C6464F" w:rsidP="00C6464F">
      <w:pPr>
        <w:jc w:val="center"/>
        <w:rPr>
          <w:rFonts w:ascii="Cambria" w:hAnsi="Cambria"/>
          <w:i/>
          <w:sz w:val="20"/>
          <w:szCs w:val="20"/>
        </w:rPr>
      </w:pPr>
    </w:p>
    <w:p w:rsidR="00C6464F" w:rsidRPr="00F07F61" w:rsidRDefault="00C6464F" w:rsidP="00C6464F">
      <w:pPr>
        <w:jc w:val="center"/>
        <w:rPr>
          <w:rFonts w:ascii="Cambria" w:hAnsi="Cambria"/>
          <w:i/>
          <w:sz w:val="28"/>
          <w:szCs w:val="28"/>
        </w:rPr>
      </w:pPr>
    </w:p>
    <w:p w:rsidR="00C6464F" w:rsidRDefault="00C6464F" w:rsidP="00C6464F">
      <w:pPr>
        <w:jc w:val="center"/>
        <w:rPr>
          <w:rFonts w:ascii="Cambria" w:hAnsi="Cambria"/>
          <w:i/>
          <w:sz w:val="28"/>
          <w:szCs w:val="28"/>
        </w:rPr>
      </w:pPr>
    </w:p>
    <w:p w:rsidR="00C6464F" w:rsidRPr="00F07F61" w:rsidRDefault="007669E9" w:rsidP="00C6464F">
      <w:pPr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8</w:t>
      </w:r>
      <w:r w:rsidR="00C6464F" w:rsidRPr="00F07F61">
        <w:rPr>
          <w:rFonts w:ascii="Cambria" w:hAnsi="Cambria"/>
          <w:i/>
          <w:sz w:val="28"/>
          <w:szCs w:val="28"/>
        </w:rPr>
        <w:t xml:space="preserve">. </w:t>
      </w:r>
      <w:r>
        <w:rPr>
          <w:rFonts w:ascii="Cambria" w:hAnsi="Cambria"/>
          <w:i/>
          <w:sz w:val="28"/>
          <w:szCs w:val="28"/>
        </w:rPr>
        <w:t>listopada</w:t>
      </w:r>
      <w:r w:rsidR="00C6464F" w:rsidRPr="00F07F61">
        <w:rPr>
          <w:rFonts w:ascii="Cambria" w:hAnsi="Cambria"/>
          <w:i/>
          <w:sz w:val="28"/>
          <w:szCs w:val="28"/>
        </w:rPr>
        <w:t xml:space="preserve"> 20</w:t>
      </w:r>
      <w:r>
        <w:rPr>
          <w:rFonts w:ascii="Cambria" w:hAnsi="Cambria"/>
          <w:i/>
          <w:sz w:val="28"/>
          <w:szCs w:val="28"/>
        </w:rPr>
        <w:t>20</w:t>
      </w:r>
      <w:r w:rsidR="00C6464F" w:rsidRPr="00F07F61">
        <w:rPr>
          <w:rFonts w:ascii="Cambria" w:hAnsi="Cambria"/>
          <w:i/>
          <w:sz w:val="28"/>
          <w:szCs w:val="28"/>
        </w:rPr>
        <w:t>.</w:t>
      </w:r>
    </w:p>
    <w:p w:rsidR="00C6464F" w:rsidRPr="00F07F61" w:rsidRDefault="00C6464F" w:rsidP="00C6464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color w:val="000000"/>
          <w:sz w:val="28"/>
          <w:szCs w:val="28"/>
        </w:rPr>
      </w:pPr>
    </w:p>
    <w:p w:rsidR="00C6464F" w:rsidRPr="00F07F61" w:rsidRDefault="00C6464F" w:rsidP="00C6464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color w:val="000000"/>
          <w:sz w:val="28"/>
          <w:szCs w:val="28"/>
        </w:rPr>
      </w:pPr>
      <w:r w:rsidRPr="00F07F61">
        <w:rPr>
          <w:rFonts w:ascii="Cambria" w:hAnsi="Cambria" w:cs="TimesNewRomanPSMT"/>
          <w:color w:val="000000"/>
          <w:sz w:val="28"/>
          <w:szCs w:val="28"/>
        </w:rPr>
        <w:t>OSNOVNI PODACI O OSNOVNOJ ŠKOLI</w:t>
      </w:r>
    </w:p>
    <w:p w:rsidR="00C6464F" w:rsidRPr="00F07F61" w:rsidRDefault="00C6464F" w:rsidP="00C6464F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color w:val="000000"/>
          <w:sz w:val="28"/>
          <w:szCs w:val="28"/>
        </w:rPr>
      </w:pPr>
    </w:p>
    <w:tbl>
      <w:tblPr>
        <w:tblW w:w="9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7"/>
        <w:gridCol w:w="4667"/>
      </w:tblGrid>
      <w:tr w:rsidR="00C6464F" w:rsidRPr="00F07F61" w:rsidTr="009447D5">
        <w:trPr>
          <w:trHeight w:val="395"/>
        </w:trPr>
        <w:tc>
          <w:tcPr>
            <w:tcW w:w="9333" w:type="dxa"/>
            <w:gridSpan w:val="2"/>
            <w:shd w:val="clear" w:color="auto" w:fill="C2D69B" w:themeFill="accent3" w:themeFillTint="99"/>
            <w:vAlign w:val="center"/>
          </w:tcPr>
          <w:p w:rsidR="00C6464F" w:rsidRPr="00F07F61" w:rsidRDefault="00C6464F" w:rsidP="0067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NewRomanPSMT"/>
                <w:color w:val="000000"/>
                <w:sz w:val="28"/>
                <w:szCs w:val="28"/>
              </w:rPr>
            </w:pPr>
            <w:r w:rsidRPr="00F07F61">
              <w:rPr>
                <w:rFonts w:ascii="Cambria" w:hAnsi="Cambria" w:cs="TimesNewRomanPSMT"/>
                <w:color w:val="000000"/>
                <w:sz w:val="28"/>
                <w:szCs w:val="28"/>
              </w:rPr>
              <w:t xml:space="preserve">OSNOVNA ŠKOLA </w:t>
            </w:r>
            <w:r w:rsidRPr="00F07F61">
              <w:rPr>
                <w:rFonts w:ascii="Cambria" w:hAnsi="Cambria" w:cs="TimesNewRomanPS-BoldItalicMT"/>
                <w:b/>
                <w:bCs/>
                <w:i/>
                <w:iCs/>
                <w:color w:val="000000"/>
                <w:sz w:val="28"/>
                <w:szCs w:val="28"/>
              </w:rPr>
              <w:t>„Vazmoslav Gržalja“</w:t>
            </w:r>
          </w:p>
        </w:tc>
      </w:tr>
      <w:tr w:rsidR="00C6464F" w:rsidRPr="00F07F61" w:rsidTr="00675C46">
        <w:trPr>
          <w:trHeight w:val="395"/>
        </w:trPr>
        <w:tc>
          <w:tcPr>
            <w:tcW w:w="4667" w:type="dxa"/>
            <w:vAlign w:val="center"/>
          </w:tcPr>
          <w:p w:rsidR="00C6464F" w:rsidRPr="00F07F61" w:rsidRDefault="00C6464F" w:rsidP="0067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color w:val="000000"/>
                <w:sz w:val="24"/>
                <w:szCs w:val="24"/>
              </w:rPr>
            </w:pPr>
            <w:r w:rsidRPr="00F07F61">
              <w:rPr>
                <w:rFonts w:ascii="Cambria" w:hAnsi="Cambria" w:cs="TimesNewRomanPSMT"/>
                <w:color w:val="000000"/>
                <w:sz w:val="24"/>
                <w:szCs w:val="24"/>
              </w:rPr>
              <w:t>ADRESA (mjesto, ulica,broj)</w:t>
            </w:r>
          </w:p>
        </w:tc>
        <w:tc>
          <w:tcPr>
            <w:tcW w:w="4667" w:type="dxa"/>
            <w:vAlign w:val="center"/>
          </w:tcPr>
          <w:p w:rsidR="00C6464F" w:rsidRPr="00F07F61" w:rsidRDefault="00C6464F" w:rsidP="0067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color w:val="000000"/>
                <w:sz w:val="24"/>
                <w:szCs w:val="24"/>
              </w:rPr>
            </w:pPr>
            <w:r w:rsidRPr="00F07F61">
              <w:rPr>
                <w:rFonts w:ascii="Cambria" w:hAnsi="Cambria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II. istarske brigade 18</w:t>
            </w:r>
          </w:p>
        </w:tc>
      </w:tr>
      <w:tr w:rsidR="00C6464F" w:rsidRPr="00F07F61" w:rsidTr="00675C46">
        <w:trPr>
          <w:trHeight w:val="395"/>
        </w:trPr>
        <w:tc>
          <w:tcPr>
            <w:tcW w:w="4667" w:type="dxa"/>
            <w:vAlign w:val="center"/>
          </w:tcPr>
          <w:p w:rsidR="00C6464F" w:rsidRPr="00F07F61" w:rsidRDefault="00C6464F" w:rsidP="0067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color w:val="000000"/>
                <w:sz w:val="24"/>
                <w:szCs w:val="24"/>
              </w:rPr>
            </w:pPr>
            <w:r w:rsidRPr="00F07F61">
              <w:rPr>
                <w:rFonts w:ascii="Cambria" w:hAnsi="Cambria" w:cs="TimesNewRomanPSMT"/>
                <w:color w:val="000000"/>
                <w:sz w:val="24"/>
                <w:szCs w:val="24"/>
              </w:rPr>
              <w:t>BROJ I NAZIV POŠTE</w:t>
            </w:r>
          </w:p>
        </w:tc>
        <w:tc>
          <w:tcPr>
            <w:tcW w:w="4667" w:type="dxa"/>
            <w:vAlign w:val="center"/>
          </w:tcPr>
          <w:p w:rsidR="00C6464F" w:rsidRPr="00F07F61" w:rsidRDefault="00C6464F" w:rsidP="0067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color w:val="000000"/>
                <w:sz w:val="24"/>
                <w:szCs w:val="24"/>
              </w:rPr>
            </w:pPr>
            <w:r w:rsidRPr="00F07F61">
              <w:rPr>
                <w:rFonts w:ascii="Cambria" w:hAnsi="Cambria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52420 Buzet</w:t>
            </w:r>
          </w:p>
        </w:tc>
      </w:tr>
      <w:tr w:rsidR="00C6464F" w:rsidRPr="00F07F61" w:rsidTr="00675C46">
        <w:trPr>
          <w:trHeight w:val="395"/>
        </w:trPr>
        <w:tc>
          <w:tcPr>
            <w:tcW w:w="4667" w:type="dxa"/>
            <w:vAlign w:val="center"/>
          </w:tcPr>
          <w:p w:rsidR="00C6464F" w:rsidRPr="00F07F61" w:rsidRDefault="00C6464F" w:rsidP="0067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color w:val="000000"/>
                <w:sz w:val="24"/>
                <w:szCs w:val="24"/>
              </w:rPr>
            </w:pPr>
            <w:r w:rsidRPr="00F07F61">
              <w:rPr>
                <w:rFonts w:ascii="Cambria" w:hAnsi="Cambria" w:cs="TimesNewRomanPSMT"/>
                <w:color w:val="000000"/>
                <w:sz w:val="24"/>
                <w:szCs w:val="24"/>
              </w:rPr>
              <w:t>BROJ TELEFONA</w:t>
            </w:r>
            <w:r w:rsidR="007669E9">
              <w:rPr>
                <w:rFonts w:ascii="Cambria" w:hAnsi="Cambria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662-856</w:t>
            </w:r>
          </w:p>
        </w:tc>
        <w:tc>
          <w:tcPr>
            <w:tcW w:w="4667" w:type="dxa"/>
            <w:vAlign w:val="center"/>
          </w:tcPr>
          <w:p w:rsidR="00C6464F" w:rsidRPr="00F07F61" w:rsidRDefault="00C6464F" w:rsidP="0067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color w:val="000000"/>
                <w:sz w:val="24"/>
                <w:szCs w:val="24"/>
              </w:rPr>
            </w:pPr>
            <w:r w:rsidRPr="00F07F61">
              <w:rPr>
                <w:rFonts w:ascii="Cambria" w:hAnsi="Cambria" w:cs="TimesNewRomanPSMT"/>
                <w:color w:val="000000"/>
                <w:sz w:val="24"/>
                <w:szCs w:val="24"/>
              </w:rPr>
              <w:t xml:space="preserve">BROJ TELEFAXA: </w:t>
            </w:r>
            <w:r w:rsidRPr="00F07F61">
              <w:rPr>
                <w:rFonts w:ascii="Cambria" w:hAnsi="Cambria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662-643</w:t>
            </w:r>
          </w:p>
        </w:tc>
      </w:tr>
      <w:tr w:rsidR="00C6464F" w:rsidRPr="00F07F61" w:rsidTr="00675C46">
        <w:trPr>
          <w:trHeight w:val="413"/>
        </w:trPr>
        <w:tc>
          <w:tcPr>
            <w:tcW w:w="4667" w:type="dxa"/>
            <w:vAlign w:val="center"/>
          </w:tcPr>
          <w:p w:rsidR="00C6464F" w:rsidRPr="00F07F61" w:rsidRDefault="00C6464F" w:rsidP="0067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F61">
              <w:rPr>
                <w:rFonts w:ascii="Cambria" w:hAnsi="Cambria" w:cs="TimesNewRomanPSMT"/>
                <w:color w:val="000000"/>
                <w:sz w:val="24"/>
                <w:szCs w:val="24"/>
              </w:rPr>
              <w:t>ŽUPANIJA</w:t>
            </w:r>
          </w:p>
        </w:tc>
        <w:tc>
          <w:tcPr>
            <w:tcW w:w="4667" w:type="dxa"/>
            <w:vAlign w:val="center"/>
          </w:tcPr>
          <w:p w:rsidR="00C6464F" w:rsidRPr="00F07F61" w:rsidRDefault="00C6464F" w:rsidP="0067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color w:val="000000"/>
                <w:sz w:val="24"/>
                <w:szCs w:val="24"/>
              </w:rPr>
            </w:pPr>
            <w:r w:rsidRPr="00F07F61">
              <w:rPr>
                <w:rFonts w:ascii="Cambria" w:hAnsi="Cambria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ISTARSKA</w:t>
            </w:r>
          </w:p>
        </w:tc>
      </w:tr>
    </w:tbl>
    <w:p w:rsidR="00C6464F" w:rsidRPr="00F07F61" w:rsidRDefault="00C6464F" w:rsidP="00C6464F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ItalicMT"/>
          <w:b/>
          <w:bCs/>
          <w:i/>
          <w:iCs/>
          <w:color w:val="000000"/>
          <w:sz w:val="28"/>
          <w:szCs w:val="28"/>
        </w:rPr>
      </w:pPr>
    </w:p>
    <w:p w:rsidR="00C6464F" w:rsidRPr="00F07F61" w:rsidRDefault="00C6464F" w:rsidP="00C6464F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ItalicMT"/>
          <w:i/>
          <w:iCs/>
          <w:color w:val="0000FF"/>
          <w:sz w:val="24"/>
          <w:szCs w:val="24"/>
        </w:rPr>
      </w:pPr>
      <w:r w:rsidRPr="00F07F61">
        <w:rPr>
          <w:rFonts w:ascii="Cambria" w:hAnsi="Cambria" w:cs="TimesNewRomanPS-BoldItalicMT"/>
          <w:b/>
          <w:bCs/>
          <w:i/>
          <w:iCs/>
          <w:color w:val="000000"/>
          <w:sz w:val="24"/>
          <w:szCs w:val="24"/>
        </w:rPr>
        <w:t xml:space="preserve">web: </w:t>
      </w:r>
      <w:hyperlink w:history="1">
        <w:r w:rsidR="006B5FF4" w:rsidRPr="00671A8A">
          <w:rPr>
            <w:rStyle w:val="Hiperveza"/>
            <w:rFonts w:ascii="Cambria" w:hAnsi="Cambria" w:cs="TimesNewRomanPS-ItalicMT"/>
            <w:i/>
            <w:iCs/>
            <w:sz w:val="24"/>
            <w:szCs w:val="24"/>
          </w:rPr>
          <w:t>http:// os-vgrzalja-buzet.skole.hr</w:t>
        </w:r>
      </w:hyperlink>
      <w:r w:rsidR="006B5FF4">
        <w:rPr>
          <w:rStyle w:val="Hiperveza"/>
          <w:rFonts w:ascii="Cambria" w:hAnsi="Cambria" w:cs="TimesNewRomanPS-ItalicMT"/>
          <w:i/>
          <w:iCs/>
          <w:color w:val="76923C" w:themeColor="accent3" w:themeShade="BF"/>
          <w:sz w:val="24"/>
          <w:szCs w:val="24"/>
        </w:rPr>
        <w:t xml:space="preserve"> </w:t>
      </w:r>
    </w:p>
    <w:p w:rsidR="00C6464F" w:rsidRPr="006B5FF4" w:rsidRDefault="00C6464F" w:rsidP="00C6464F">
      <w:pPr>
        <w:autoSpaceDE w:val="0"/>
        <w:autoSpaceDN w:val="0"/>
        <w:adjustRightInd w:val="0"/>
        <w:spacing w:after="0" w:line="240" w:lineRule="auto"/>
        <w:rPr>
          <w:rStyle w:val="Hiperveza"/>
        </w:rPr>
      </w:pPr>
      <w:r w:rsidRPr="00F07F61">
        <w:rPr>
          <w:rFonts w:ascii="Cambria" w:hAnsi="Cambria" w:cs="TimesNewRomanPS-BoldItalicMT"/>
          <w:b/>
          <w:bCs/>
          <w:i/>
          <w:iCs/>
          <w:color w:val="000000"/>
          <w:sz w:val="24"/>
          <w:szCs w:val="24"/>
        </w:rPr>
        <w:t xml:space="preserve">mail: </w:t>
      </w:r>
      <w:hyperlink r:id="rId7" w:history="1">
        <w:r w:rsidR="007669E9" w:rsidRPr="006B5FF4">
          <w:rPr>
            <w:rStyle w:val="Hiperveza"/>
            <w:rFonts w:ascii="Cambria" w:hAnsi="Cambria" w:cs="TimesNewRomanPS-ItalicMT"/>
            <w:i/>
            <w:iCs/>
            <w:sz w:val="24"/>
            <w:szCs w:val="24"/>
          </w:rPr>
          <w:t>ured@osvgrzalja-buzet.skole.hr</w:t>
        </w:r>
      </w:hyperlink>
      <w:r w:rsidR="007669E9" w:rsidRPr="006B5FF4">
        <w:rPr>
          <w:rStyle w:val="Hiperveza"/>
          <w:rFonts w:ascii="Cambria" w:hAnsi="Cambria" w:cs="TimesNewRomanPS-ItalicMT"/>
          <w:i/>
          <w:iCs/>
          <w:sz w:val="24"/>
          <w:szCs w:val="24"/>
        </w:rPr>
        <w:t xml:space="preserve"> </w:t>
      </w:r>
    </w:p>
    <w:p w:rsidR="00C6464F" w:rsidRPr="00F07F61" w:rsidRDefault="00C6464F" w:rsidP="00C6464F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ItalicMT"/>
          <w:i/>
          <w:iCs/>
          <w:color w:val="0000F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134"/>
        <w:gridCol w:w="3827"/>
        <w:gridCol w:w="958"/>
      </w:tblGrid>
      <w:tr w:rsidR="00C6464F" w:rsidRPr="00F07F61" w:rsidTr="00675C46">
        <w:trPr>
          <w:trHeight w:val="307"/>
        </w:trPr>
        <w:tc>
          <w:tcPr>
            <w:tcW w:w="3369" w:type="dxa"/>
          </w:tcPr>
          <w:p w:rsidR="00C6464F" w:rsidRPr="00F07F61" w:rsidRDefault="00C6464F" w:rsidP="0067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-ItalicMT"/>
                <w:i/>
                <w:iCs/>
                <w:sz w:val="24"/>
                <w:szCs w:val="24"/>
              </w:rPr>
            </w:pPr>
            <w:r w:rsidRPr="00F07F61">
              <w:rPr>
                <w:rFonts w:ascii="Cambria" w:hAnsi="Cambria" w:cs="TimesNewRomanPS-ItalicMT"/>
                <w:i/>
                <w:iCs/>
                <w:sz w:val="24"/>
                <w:szCs w:val="24"/>
              </w:rPr>
              <w:t>Broj učenika I.-IV.</w:t>
            </w:r>
          </w:p>
        </w:tc>
        <w:tc>
          <w:tcPr>
            <w:tcW w:w="1134" w:type="dxa"/>
          </w:tcPr>
          <w:p w:rsidR="00C6464F" w:rsidRPr="004A715E" w:rsidRDefault="007669E9" w:rsidP="0067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NewRomanPS-ItalicMT"/>
                <w:i/>
                <w:iCs/>
                <w:sz w:val="24"/>
                <w:szCs w:val="24"/>
              </w:rPr>
            </w:pPr>
            <w:r>
              <w:rPr>
                <w:rFonts w:ascii="Cambria" w:hAnsi="Cambria" w:cs="TimesNewRomanPS-ItalicMT"/>
                <w:i/>
                <w:iCs/>
                <w:sz w:val="24"/>
                <w:szCs w:val="24"/>
              </w:rPr>
              <w:t>234</w:t>
            </w:r>
          </w:p>
        </w:tc>
        <w:tc>
          <w:tcPr>
            <w:tcW w:w="3827" w:type="dxa"/>
          </w:tcPr>
          <w:p w:rsidR="00C6464F" w:rsidRPr="00F07F61" w:rsidRDefault="00C6464F" w:rsidP="0067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-ItalicMT"/>
                <w:i/>
                <w:iCs/>
                <w:sz w:val="24"/>
                <w:szCs w:val="24"/>
              </w:rPr>
            </w:pPr>
            <w:r w:rsidRPr="00F07F61">
              <w:rPr>
                <w:rFonts w:ascii="Cambria" w:hAnsi="Cambria" w:cs="TimesNewRomanPS-ItalicMT"/>
                <w:i/>
                <w:iCs/>
                <w:sz w:val="24"/>
                <w:szCs w:val="24"/>
              </w:rPr>
              <w:t>Broj razrednih odjela:</w:t>
            </w:r>
          </w:p>
        </w:tc>
        <w:tc>
          <w:tcPr>
            <w:tcW w:w="958" w:type="dxa"/>
          </w:tcPr>
          <w:p w:rsidR="00C6464F" w:rsidRPr="004A715E" w:rsidRDefault="007669E9" w:rsidP="0067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NewRomanPS-ItalicMT"/>
                <w:i/>
                <w:iCs/>
                <w:sz w:val="24"/>
                <w:szCs w:val="24"/>
              </w:rPr>
            </w:pPr>
            <w:r>
              <w:rPr>
                <w:rFonts w:ascii="Cambria" w:hAnsi="Cambria" w:cs="TimesNewRomanPS-ItalicMT"/>
                <w:i/>
                <w:iCs/>
                <w:sz w:val="24"/>
                <w:szCs w:val="24"/>
              </w:rPr>
              <w:t>13</w:t>
            </w:r>
          </w:p>
        </w:tc>
      </w:tr>
      <w:tr w:rsidR="00C6464F" w:rsidRPr="00F07F61" w:rsidTr="00675C46">
        <w:trPr>
          <w:trHeight w:val="321"/>
        </w:trPr>
        <w:tc>
          <w:tcPr>
            <w:tcW w:w="3369" w:type="dxa"/>
          </w:tcPr>
          <w:p w:rsidR="00C6464F" w:rsidRPr="00F07F61" w:rsidRDefault="00C6464F" w:rsidP="0067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-ItalicMT"/>
                <w:i/>
                <w:iCs/>
                <w:sz w:val="24"/>
                <w:szCs w:val="24"/>
              </w:rPr>
            </w:pPr>
            <w:r w:rsidRPr="00F07F61">
              <w:rPr>
                <w:rFonts w:ascii="Cambria" w:hAnsi="Cambria" w:cs="TimesNewRomanPS-ItalicMT"/>
                <w:i/>
                <w:iCs/>
                <w:sz w:val="24"/>
                <w:szCs w:val="24"/>
              </w:rPr>
              <w:t>Broj učenika V.-VIII.</w:t>
            </w:r>
          </w:p>
        </w:tc>
        <w:tc>
          <w:tcPr>
            <w:tcW w:w="1134" w:type="dxa"/>
          </w:tcPr>
          <w:p w:rsidR="00C6464F" w:rsidRPr="004A715E" w:rsidRDefault="007669E9" w:rsidP="0067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NewRomanPS-ItalicMT"/>
                <w:i/>
                <w:iCs/>
                <w:sz w:val="24"/>
                <w:szCs w:val="24"/>
              </w:rPr>
            </w:pPr>
            <w:r>
              <w:rPr>
                <w:rFonts w:ascii="Cambria" w:hAnsi="Cambria" w:cs="TimesNewRomanPS-ItalicMT"/>
                <w:i/>
                <w:iCs/>
                <w:sz w:val="24"/>
                <w:szCs w:val="24"/>
              </w:rPr>
              <w:t>247</w:t>
            </w:r>
          </w:p>
        </w:tc>
        <w:tc>
          <w:tcPr>
            <w:tcW w:w="3827" w:type="dxa"/>
          </w:tcPr>
          <w:p w:rsidR="00C6464F" w:rsidRPr="00F07F61" w:rsidRDefault="00C6464F" w:rsidP="0067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-ItalicMT"/>
                <w:i/>
                <w:iCs/>
                <w:sz w:val="24"/>
                <w:szCs w:val="24"/>
              </w:rPr>
            </w:pPr>
            <w:r w:rsidRPr="00F07F61">
              <w:rPr>
                <w:rFonts w:ascii="Cambria" w:hAnsi="Cambria" w:cs="TimesNewRomanPS-ItalicMT"/>
                <w:i/>
                <w:iCs/>
                <w:sz w:val="24"/>
                <w:szCs w:val="24"/>
              </w:rPr>
              <w:t>Broj razrednih odjela:</w:t>
            </w:r>
          </w:p>
        </w:tc>
        <w:tc>
          <w:tcPr>
            <w:tcW w:w="958" w:type="dxa"/>
          </w:tcPr>
          <w:p w:rsidR="00C6464F" w:rsidRPr="004A715E" w:rsidRDefault="009447D5" w:rsidP="0067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NewRomanPS-ItalicMT"/>
                <w:i/>
                <w:iCs/>
                <w:sz w:val="24"/>
                <w:szCs w:val="24"/>
              </w:rPr>
            </w:pPr>
            <w:r>
              <w:rPr>
                <w:rFonts w:ascii="Cambria" w:hAnsi="Cambria" w:cs="TimesNewRomanPS-ItalicMT"/>
                <w:i/>
                <w:iCs/>
                <w:sz w:val="24"/>
                <w:szCs w:val="24"/>
              </w:rPr>
              <w:t>1</w:t>
            </w:r>
            <w:r w:rsidR="007669E9">
              <w:rPr>
                <w:rFonts w:ascii="Cambria" w:hAnsi="Cambria" w:cs="TimesNewRomanPS-ItalicMT"/>
                <w:i/>
                <w:iCs/>
                <w:sz w:val="24"/>
                <w:szCs w:val="24"/>
              </w:rPr>
              <w:t>7</w:t>
            </w:r>
          </w:p>
        </w:tc>
      </w:tr>
      <w:tr w:rsidR="00C6464F" w:rsidRPr="00F07F61" w:rsidTr="00675C46">
        <w:trPr>
          <w:trHeight w:val="307"/>
        </w:trPr>
        <w:tc>
          <w:tcPr>
            <w:tcW w:w="3369" w:type="dxa"/>
          </w:tcPr>
          <w:p w:rsidR="00C6464F" w:rsidRPr="00F07F61" w:rsidRDefault="00C6464F" w:rsidP="0039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-ItalicMT"/>
                <w:i/>
                <w:iCs/>
                <w:sz w:val="24"/>
                <w:szCs w:val="24"/>
              </w:rPr>
            </w:pPr>
            <w:r w:rsidRPr="00F07F61">
              <w:rPr>
                <w:rFonts w:ascii="Cambria" w:hAnsi="Cambria" w:cs="TimesNewRomanPS-ItalicMT"/>
                <w:i/>
                <w:iCs/>
                <w:sz w:val="24"/>
                <w:szCs w:val="24"/>
              </w:rPr>
              <w:t>Ukupno</w:t>
            </w:r>
            <w:r w:rsidR="003952AC">
              <w:rPr>
                <w:rFonts w:ascii="Cambria" w:hAnsi="Cambria" w:cs="TimesNewRomanPS-ItalicMT"/>
                <w:i/>
                <w:iCs/>
                <w:sz w:val="24"/>
                <w:szCs w:val="24"/>
              </w:rPr>
              <w:t xml:space="preserve"> učenika:</w:t>
            </w:r>
          </w:p>
        </w:tc>
        <w:tc>
          <w:tcPr>
            <w:tcW w:w="1134" w:type="dxa"/>
          </w:tcPr>
          <w:p w:rsidR="00C6464F" w:rsidRPr="004A715E" w:rsidRDefault="00C6464F" w:rsidP="0067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6464F" w:rsidRPr="00F07F61" w:rsidRDefault="00C6464F" w:rsidP="0067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-ItalicMT"/>
                <w:i/>
                <w:iCs/>
                <w:sz w:val="24"/>
                <w:szCs w:val="24"/>
              </w:rPr>
            </w:pPr>
            <w:r w:rsidRPr="00F07F61">
              <w:rPr>
                <w:rFonts w:ascii="Cambria" w:hAnsi="Cambria" w:cs="TimesNewRomanPS-ItalicMT"/>
                <w:i/>
                <w:iCs/>
                <w:sz w:val="24"/>
                <w:szCs w:val="24"/>
              </w:rPr>
              <w:t>Ukupno</w:t>
            </w:r>
            <w:r w:rsidR="003952AC">
              <w:rPr>
                <w:rFonts w:ascii="Cambria" w:hAnsi="Cambria" w:cs="TimesNewRomanPS-ItalicMT"/>
                <w:i/>
                <w:iCs/>
                <w:sz w:val="24"/>
                <w:szCs w:val="24"/>
              </w:rPr>
              <w:t xml:space="preserve"> razrednih odjela</w:t>
            </w:r>
            <w:r w:rsidRPr="00F07F61">
              <w:rPr>
                <w:rFonts w:ascii="Cambria" w:hAnsi="Cambria" w:cs="TimesNewRomanPS-ItalicMT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958" w:type="dxa"/>
          </w:tcPr>
          <w:p w:rsidR="00C6464F" w:rsidRPr="004A715E" w:rsidRDefault="007669E9" w:rsidP="0067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NewRomanPS-ItalicMT"/>
                <w:i/>
                <w:iCs/>
                <w:sz w:val="24"/>
                <w:szCs w:val="24"/>
              </w:rPr>
            </w:pPr>
            <w:r>
              <w:rPr>
                <w:rFonts w:ascii="Cambria" w:hAnsi="Cambria" w:cs="TimesNewRomanPS-ItalicMT"/>
                <w:i/>
                <w:iCs/>
                <w:sz w:val="24"/>
                <w:szCs w:val="24"/>
              </w:rPr>
              <w:t>30</w:t>
            </w:r>
          </w:p>
        </w:tc>
      </w:tr>
      <w:tr w:rsidR="00C6464F" w:rsidRPr="00F07F61" w:rsidTr="00675C46">
        <w:trPr>
          <w:trHeight w:val="321"/>
        </w:trPr>
        <w:tc>
          <w:tcPr>
            <w:tcW w:w="4503" w:type="dxa"/>
            <w:gridSpan w:val="2"/>
          </w:tcPr>
          <w:p w:rsidR="00C6464F" w:rsidRPr="00F07F61" w:rsidRDefault="00C6464F" w:rsidP="0067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-ItalicMT"/>
                <w:i/>
                <w:iCs/>
                <w:sz w:val="24"/>
                <w:szCs w:val="24"/>
              </w:rPr>
            </w:pPr>
            <w:r w:rsidRPr="00F07F61">
              <w:rPr>
                <w:rFonts w:ascii="Cambria" w:hAnsi="Cambria" w:cs="TimesNewRomanPS-ItalicMT"/>
                <w:i/>
                <w:iCs/>
                <w:sz w:val="24"/>
                <w:szCs w:val="24"/>
              </w:rPr>
              <w:t xml:space="preserve">Broj područnih razrednih odjela: </w:t>
            </w:r>
          </w:p>
        </w:tc>
        <w:tc>
          <w:tcPr>
            <w:tcW w:w="4785" w:type="dxa"/>
            <w:gridSpan w:val="2"/>
          </w:tcPr>
          <w:p w:rsidR="00C6464F" w:rsidRPr="00F07F61" w:rsidRDefault="007669E9" w:rsidP="00766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NewRomanPS-ItalicMT"/>
                <w:i/>
                <w:iCs/>
                <w:sz w:val="24"/>
                <w:szCs w:val="24"/>
              </w:rPr>
            </w:pPr>
            <w:r>
              <w:rPr>
                <w:rFonts w:ascii="Cambria" w:hAnsi="Cambria" w:cs="TimesNewRomanPS-ItalicMT"/>
                <w:i/>
                <w:iCs/>
                <w:sz w:val="24"/>
                <w:szCs w:val="24"/>
              </w:rPr>
              <w:t>12 u 3 PŠ (Roč, Vr i</w:t>
            </w:r>
            <w:r w:rsidR="00C6464F" w:rsidRPr="00F07F61">
              <w:rPr>
                <w:rFonts w:ascii="Cambria" w:hAnsi="Cambria" w:cs="TimesNewRomanPS-ItalicMT"/>
                <w:i/>
                <w:iCs/>
                <w:sz w:val="24"/>
                <w:szCs w:val="24"/>
              </w:rPr>
              <w:t xml:space="preserve"> Lanišće)</w:t>
            </w:r>
          </w:p>
        </w:tc>
      </w:tr>
      <w:tr w:rsidR="00C6464F" w:rsidRPr="00F07F61" w:rsidTr="00675C46">
        <w:trPr>
          <w:trHeight w:val="321"/>
        </w:trPr>
        <w:tc>
          <w:tcPr>
            <w:tcW w:w="4503" w:type="dxa"/>
            <w:gridSpan w:val="2"/>
          </w:tcPr>
          <w:p w:rsidR="00C6464F" w:rsidRPr="00F07F61" w:rsidRDefault="00C6464F" w:rsidP="0067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-ItalicMT"/>
                <w:i/>
                <w:iCs/>
                <w:sz w:val="24"/>
                <w:szCs w:val="24"/>
              </w:rPr>
            </w:pPr>
            <w:r w:rsidRPr="00F07F61">
              <w:rPr>
                <w:rFonts w:ascii="Cambria" w:hAnsi="Cambria" w:cs="TimesNewRomanPS-ItalicMT"/>
                <w:i/>
                <w:iCs/>
                <w:sz w:val="24"/>
                <w:szCs w:val="24"/>
              </w:rPr>
              <w:t xml:space="preserve">Broj kombiniranih raz. </w:t>
            </w:r>
            <w:r>
              <w:rPr>
                <w:rFonts w:ascii="Cambria" w:hAnsi="Cambria" w:cs="TimesNewRomanPS-ItalicMT"/>
                <w:i/>
                <w:iCs/>
                <w:sz w:val="24"/>
                <w:szCs w:val="24"/>
              </w:rPr>
              <w:t>o</w:t>
            </w:r>
            <w:r w:rsidRPr="00F07F61">
              <w:rPr>
                <w:rFonts w:ascii="Cambria" w:hAnsi="Cambria" w:cs="TimesNewRomanPS-ItalicMT"/>
                <w:i/>
                <w:iCs/>
                <w:sz w:val="24"/>
                <w:szCs w:val="24"/>
              </w:rPr>
              <w:t>djela (od toga):</w:t>
            </w:r>
          </w:p>
        </w:tc>
        <w:tc>
          <w:tcPr>
            <w:tcW w:w="4785" w:type="dxa"/>
            <w:gridSpan w:val="2"/>
          </w:tcPr>
          <w:p w:rsidR="00C6464F" w:rsidRPr="00F07F61" w:rsidRDefault="00C6464F" w:rsidP="00766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NewRomanPS-ItalicMT"/>
                <w:i/>
                <w:iCs/>
                <w:sz w:val="24"/>
                <w:szCs w:val="24"/>
              </w:rPr>
            </w:pPr>
            <w:r w:rsidRPr="00F07F61">
              <w:rPr>
                <w:rFonts w:ascii="Cambria" w:hAnsi="Cambria" w:cs="TimesNewRomanPS-ItalicMT"/>
                <w:i/>
                <w:iCs/>
                <w:sz w:val="24"/>
                <w:szCs w:val="24"/>
              </w:rPr>
              <w:t xml:space="preserve">1 tro-komb. + </w:t>
            </w:r>
            <w:r w:rsidR="007669E9">
              <w:rPr>
                <w:rFonts w:ascii="Cambria" w:hAnsi="Cambria" w:cs="TimesNewRomanPS-ItalicMT"/>
                <w:i/>
                <w:iCs/>
                <w:sz w:val="24"/>
                <w:szCs w:val="24"/>
              </w:rPr>
              <w:t>5</w:t>
            </w:r>
            <w:r w:rsidRPr="00F07F61">
              <w:rPr>
                <w:rFonts w:ascii="Cambria" w:hAnsi="Cambria" w:cs="TimesNewRomanPS-ItalicMT"/>
                <w:i/>
                <w:iCs/>
                <w:sz w:val="24"/>
                <w:szCs w:val="24"/>
              </w:rPr>
              <w:t xml:space="preserve"> dvo-komb.</w:t>
            </w:r>
          </w:p>
        </w:tc>
      </w:tr>
      <w:tr w:rsidR="009E3AF0" w:rsidRPr="00F07F61" w:rsidTr="009E3AF0">
        <w:trPr>
          <w:trHeight w:val="321"/>
        </w:trPr>
        <w:tc>
          <w:tcPr>
            <w:tcW w:w="4503" w:type="dxa"/>
            <w:gridSpan w:val="2"/>
          </w:tcPr>
          <w:p w:rsidR="009E3AF0" w:rsidRPr="00F07F61" w:rsidRDefault="009E3AF0" w:rsidP="0067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-ItalicMT"/>
                <w:i/>
                <w:iCs/>
                <w:sz w:val="24"/>
                <w:szCs w:val="24"/>
              </w:rPr>
            </w:pPr>
            <w:r>
              <w:rPr>
                <w:rFonts w:ascii="Cambria" w:hAnsi="Cambria" w:cs="TimesNewRomanPS-ItalicMT"/>
                <w:i/>
                <w:iCs/>
                <w:sz w:val="24"/>
                <w:szCs w:val="24"/>
              </w:rPr>
              <w:t>Broj skupina produženog boravka:</w:t>
            </w:r>
          </w:p>
        </w:tc>
        <w:tc>
          <w:tcPr>
            <w:tcW w:w="4785" w:type="dxa"/>
            <w:gridSpan w:val="2"/>
            <w:vAlign w:val="center"/>
          </w:tcPr>
          <w:p w:rsidR="009E3AF0" w:rsidRPr="00F07F61" w:rsidRDefault="007669E9" w:rsidP="009E3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-ItalicMT"/>
                <w:i/>
                <w:iCs/>
                <w:sz w:val="24"/>
                <w:szCs w:val="24"/>
              </w:rPr>
            </w:pPr>
            <w:r>
              <w:rPr>
                <w:rFonts w:ascii="Cambria" w:hAnsi="Cambria" w:cs="TimesNewRomanPS-ItalicMT"/>
                <w:i/>
                <w:iCs/>
                <w:sz w:val="24"/>
                <w:szCs w:val="24"/>
              </w:rPr>
              <w:t>6</w:t>
            </w:r>
          </w:p>
        </w:tc>
      </w:tr>
      <w:tr w:rsidR="009E3AF0" w:rsidRPr="00F07F61" w:rsidTr="009E3AF0">
        <w:trPr>
          <w:trHeight w:val="321"/>
        </w:trPr>
        <w:tc>
          <w:tcPr>
            <w:tcW w:w="3369" w:type="dxa"/>
          </w:tcPr>
          <w:p w:rsidR="009E3AF0" w:rsidRDefault="009E3AF0" w:rsidP="0067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-ItalicMT"/>
                <w:i/>
                <w:iCs/>
                <w:sz w:val="24"/>
                <w:szCs w:val="24"/>
              </w:rPr>
            </w:pPr>
            <w:r>
              <w:rPr>
                <w:rFonts w:ascii="Cambria" w:hAnsi="Cambria" w:cs="TimesNewRomanPS-ItalicMT"/>
                <w:i/>
                <w:iCs/>
                <w:sz w:val="24"/>
                <w:szCs w:val="24"/>
              </w:rPr>
              <w:t>Broj posebnih odjela: 1</w:t>
            </w:r>
          </w:p>
        </w:tc>
        <w:tc>
          <w:tcPr>
            <w:tcW w:w="5919" w:type="dxa"/>
            <w:gridSpan w:val="3"/>
            <w:vAlign w:val="center"/>
          </w:tcPr>
          <w:p w:rsidR="009E3AF0" w:rsidRDefault="009E3AF0" w:rsidP="009E3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-ItalicMT"/>
                <w:i/>
                <w:iCs/>
                <w:sz w:val="24"/>
                <w:szCs w:val="24"/>
              </w:rPr>
            </w:pPr>
            <w:r>
              <w:rPr>
                <w:rFonts w:ascii="Cambria" w:hAnsi="Cambria" w:cs="TimesNewRomanPS-ItalicMT"/>
                <w:i/>
                <w:iCs/>
                <w:sz w:val="24"/>
                <w:szCs w:val="24"/>
              </w:rPr>
              <w:t>Broj učeni</w:t>
            </w:r>
            <w:r w:rsidR="007669E9">
              <w:rPr>
                <w:rFonts w:ascii="Cambria" w:hAnsi="Cambria" w:cs="TimesNewRomanPS-ItalicMT"/>
                <w:i/>
                <w:iCs/>
                <w:sz w:val="24"/>
                <w:szCs w:val="24"/>
              </w:rPr>
              <w:t>ka uključenih u poseban odjel: 4</w:t>
            </w:r>
          </w:p>
        </w:tc>
      </w:tr>
    </w:tbl>
    <w:p w:rsidR="00C6464F" w:rsidRPr="00F07F61" w:rsidRDefault="00C6464F" w:rsidP="00C6464F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ItalicMT"/>
          <w:i/>
          <w:iCs/>
          <w:color w:val="0000F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6"/>
        <w:gridCol w:w="967"/>
      </w:tblGrid>
      <w:tr w:rsidR="00C6464F" w:rsidRPr="00F07F61" w:rsidTr="009447D5">
        <w:trPr>
          <w:trHeight w:val="303"/>
        </w:trPr>
        <w:tc>
          <w:tcPr>
            <w:tcW w:w="9273" w:type="dxa"/>
            <w:gridSpan w:val="2"/>
            <w:shd w:val="clear" w:color="auto" w:fill="C2D69B" w:themeFill="accent3" w:themeFillTint="99"/>
          </w:tcPr>
          <w:p w:rsidR="00C6464F" w:rsidRPr="00F07F61" w:rsidRDefault="00C6464F" w:rsidP="0067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-ItalicMT"/>
                <w:i/>
                <w:iCs/>
                <w:color w:val="0000FF"/>
                <w:sz w:val="24"/>
                <w:szCs w:val="24"/>
              </w:rPr>
            </w:pPr>
            <w:r w:rsidRPr="00F07F61">
              <w:rPr>
                <w:rFonts w:ascii="Cambria" w:hAnsi="Cambria" w:cs="TimesNewRomanPSMT"/>
                <w:i/>
                <w:color w:val="000000"/>
                <w:sz w:val="24"/>
                <w:szCs w:val="24"/>
              </w:rPr>
              <w:t>BROJ DJELATNIKA:</w:t>
            </w:r>
          </w:p>
        </w:tc>
      </w:tr>
      <w:tr w:rsidR="00C6464F" w:rsidRPr="00F07F61" w:rsidTr="00675C46">
        <w:trPr>
          <w:trHeight w:val="303"/>
        </w:trPr>
        <w:tc>
          <w:tcPr>
            <w:tcW w:w="8306" w:type="dxa"/>
            <w:tcBorders>
              <w:right w:val="single" w:sz="4" w:space="0" w:color="auto"/>
            </w:tcBorders>
          </w:tcPr>
          <w:p w:rsidR="00C6464F" w:rsidRPr="007669E9" w:rsidRDefault="00C6464F" w:rsidP="0067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-ItalicMT"/>
                <w:i/>
                <w:iCs/>
                <w:sz w:val="24"/>
                <w:szCs w:val="24"/>
              </w:rPr>
            </w:pPr>
            <w:r w:rsidRPr="007669E9">
              <w:rPr>
                <w:rFonts w:ascii="Cambria" w:hAnsi="Cambria" w:cs="TimesNewRomanPSMT"/>
                <w:i/>
                <w:sz w:val="24"/>
                <w:szCs w:val="24"/>
              </w:rPr>
              <w:t>a) učitelja razredne nastave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C6464F" w:rsidRPr="007669E9" w:rsidRDefault="007669E9" w:rsidP="0067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-ItalicMT"/>
                <w:i/>
                <w:iCs/>
                <w:sz w:val="24"/>
                <w:szCs w:val="24"/>
              </w:rPr>
            </w:pPr>
            <w:r w:rsidRPr="007669E9">
              <w:rPr>
                <w:rFonts w:ascii="Cambria" w:hAnsi="Cambria" w:cs="TimesNewRomanPS-ItalicMT"/>
                <w:i/>
                <w:iCs/>
                <w:sz w:val="24"/>
                <w:szCs w:val="24"/>
              </w:rPr>
              <w:t>13</w:t>
            </w:r>
          </w:p>
        </w:tc>
      </w:tr>
      <w:tr w:rsidR="00C6464F" w:rsidRPr="00F07F61" w:rsidTr="00675C46">
        <w:trPr>
          <w:trHeight w:val="303"/>
        </w:trPr>
        <w:tc>
          <w:tcPr>
            <w:tcW w:w="8306" w:type="dxa"/>
            <w:tcBorders>
              <w:right w:val="single" w:sz="4" w:space="0" w:color="auto"/>
            </w:tcBorders>
          </w:tcPr>
          <w:p w:rsidR="00C6464F" w:rsidRPr="00F07F61" w:rsidRDefault="00C6464F" w:rsidP="0067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-ItalicMT"/>
                <w:i/>
                <w:iCs/>
                <w:color w:val="0000FF"/>
                <w:sz w:val="24"/>
                <w:szCs w:val="24"/>
              </w:rPr>
            </w:pPr>
            <w:r w:rsidRPr="00F07F61">
              <w:rPr>
                <w:rFonts w:ascii="Cambria" w:hAnsi="Cambria" w:cs="TimesNewRomanPSMT"/>
                <w:i/>
                <w:color w:val="000000"/>
                <w:sz w:val="24"/>
                <w:szCs w:val="24"/>
              </w:rPr>
              <w:t>b) učitelja predmetne nastave</w:t>
            </w:r>
          </w:p>
        </w:tc>
        <w:tc>
          <w:tcPr>
            <w:tcW w:w="967" w:type="dxa"/>
            <w:tcBorders>
              <w:left w:val="single" w:sz="4" w:space="0" w:color="auto"/>
            </w:tcBorders>
            <w:shd w:val="clear" w:color="auto" w:fill="FFFFFF"/>
          </w:tcPr>
          <w:p w:rsidR="00C6464F" w:rsidRPr="00E61AA4" w:rsidRDefault="00895BB7" w:rsidP="0067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-ItalicMT"/>
                <w:i/>
                <w:iCs/>
                <w:color w:val="000000" w:themeColor="text1"/>
                <w:sz w:val="24"/>
                <w:szCs w:val="24"/>
              </w:rPr>
            </w:pPr>
            <w:r w:rsidRPr="00E61AA4">
              <w:rPr>
                <w:rFonts w:ascii="Cambria" w:hAnsi="Cambria" w:cs="TimesNewRomanPS-ItalicMT"/>
                <w:i/>
                <w:iCs/>
                <w:color w:val="000000" w:themeColor="text1"/>
                <w:sz w:val="24"/>
                <w:szCs w:val="24"/>
              </w:rPr>
              <w:t>41</w:t>
            </w:r>
          </w:p>
        </w:tc>
      </w:tr>
      <w:tr w:rsidR="00C6464F" w:rsidRPr="00F07F61" w:rsidTr="00675C46">
        <w:trPr>
          <w:trHeight w:val="303"/>
        </w:trPr>
        <w:tc>
          <w:tcPr>
            <w:tcW w:w="8306" w:type="dxa"/>
            <w:tcBorders>
              <w:right w:val="single" w:sz="4" w:space="0" w:color="auto"/>
            </w:tcBorders>
          </w:tcPr>
          <w:p w:rsidR="00C6464F" w:rsidRPr="00F07F61" w:rsidRDefault="00C6464F" w:rsidP="0067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i/>
                <w:color w:val="000000"/>
                <w:sz w:val="24"/>
                <w:szCs w:val="24"/>
              </w:rPr>
            </w:pPr>
            <w:r w:rsidRPr="00F07F61">
              <w:rPr>
                <w:rFonts w:ascii="Cambria" w:hAnsi="Cambria" w:cs="TimesNewRomanPSMT"/>
                <w:i/>
                <w:color w:val="000000"/>
                <w:sz w:val="24"/>
                <w:szCs w:val="24"/>
              </w:rPr>
              <w:t>c) stručnih suradnika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C6464F" w:rsidRPr="00E61AA4" w:rsidRDefault="0080574F" w:rsidP="0067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-ItalicMT"/>
                <w:i/>
                <w:iCs/>
                <w:color w:val="000000" w:themeColor="text1"/>
                <w:sz w:val="24"/>
                <w:szCs w:val="24"/>
              </w:rPr>
            </w:pPr>
            <w:r w:rsidRPr="00E61AA4">
              <w:rPr>
                <w:rFonts w:ascii="Cambria" w:hAnsi="Cambria" w:cs="TimesNewRomanPS-ItalicMT"/>
                <w:i/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  <w:tr w:rsidR="00C6464F" w:rsidRPr="00F07F61" w:rsidTr="00675C46">
        <w:trPr>
          <w:trHeight w:val="303"/>
        </w:trPr>
        <w:tc>
          <w:tcPr>
            <w:tcW w:w="8306" w:type="dxa"/>
            <w:tcBorders>
              <w:right w:val="single" w:sz="4" w:space="0" w:color="auto"/>
            </w:tcBorders>
          </w:tcPr>
          <w:p w:rsidR="00C6464F" w:rsidRPr="007669E9" w:rsidRDefault="00C6464F" w:rsidP="0067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i/>
                <w:sz w:val="24"/>
                <w:szCs w:val="24"/>
              </w:rPr>
            </w:pPr>
            <w:r w:rsidRPr="007669E9">
              <w:rPr>
                <w:rFonts w:ascii="Cambria" w:hAnsi="Cambria" w:cs="TimesNewRomanPSMT"/>
                <w:i/>
                <w:sz w:val="24"/>
                <w:szCs w:val="24"/>
              </w:rPr>
              <w:t>d) učitelja u produženom boravku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C6464F" w:rsidRPr="00E61AA4" w:rsidRDefault="007669E9" w:rsidP="0067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-ItalicMT"/>
                <w:i/>
                <w:iCs/>
                <w:color w:val="000000" w:themeColor="text1"/>
                <w:sz w:val="24"/>
                <w:szCs w:val="24"/>
              </w:rPr>
            </w:pPr>
            <w:r w:rsidRPr="00E61AA4">
              <w:rPr>
                <w:rFonts w:ascii="Cambria" w:hAnsi="Cambria" w:cs="TimesNewRomanPS-ItalicMT"/>
                <w:i/>
                <w:iCs/>
                <w:color w:val="000000" w:themeColor="text1"/>
                <w:sz w:val="24"/>
                <w:szCs w:val="24"/>
              </w:rPr>
              <w:t>6</w:t>
            </w:r>
          </w:p>
        </w:tc>
      </w:tr>
      <w:tr w:rsidR="003952AC" w:rsidRPr="00F07F61" w:rsidTr="00675C46">
        <w:trPr>
          <w:trHeight w:val="303"/>
        </w:trPr>
        <w:tc>
          <w:tcPr>
            <w:tcW w:w="8306" w:type="dxa"/>
            <w:tcBorders>
              <w:right w:val="single" w:sz="4" w:space="0" w:color="auto"/>
            </w:tcBorders>
          </w:tcPr>
          <w:p w:rsidR="003952AC" w:rsidRPr="00F07F61" w:rsidRDefault="003952AC" w:rsidP="0067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Cambria" w:hAnsi="Cambria" w:cs="TimesNewRomanPSMT"/>
                <w:i/>
                <w:color w:val="000000"/>
                <w:sz w:val="24"/>
                <w:szCs w:val="24"/>
              </w:rPr>
              <w:t>e</w:t>
            </w:r>
            <w:r w:rsidR="0080574F">
              <w:rPr>
                <w:rFonts w:ascii="Cambria" w:hAnsi="Cambria" w:cs="TimesNewRomanPSMT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hAnsi="Cambria" w:cs="TimesNewRomanPSMT"/>
                <w:i/>
                <w:color w:val="000000"/>
                <w:sz w:val="24"/>
                <w:szCs w:val="24"/>
              </w:rPr>
              <w:t>)</w:t>
            </w:r>
            <w:r w:rsidR="0080574F">
              <w:rPr>
                <w:rFonts w:ascii="Cambria" w:hAnsi="Cambria" w:cs="TimesNewRomanPSMT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hAnsi="Cambria" w:cs="TimesNewRomanPSMT"/>
                <w:i/>
                <w:color w:val="000000"/>
                <w:sz w:val="24"/>
                <w:szCs w:val="24"/>
              </w:rPr>
              <w:t>učitelja u posebnom odjelu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3952AC" w:rsidRPr="00E61AA4" w:rsidRDefault="003952AC" w:rsidP="0067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-ItalicMT"/>
                <w:i/>
                <w:iCs/>
                <w:color w:val="000000" w:themeColor="text1"/>
                <w:sz w:val="24"/>
                <w:szCs w:val="24"/>
              </w:rPr>
            </w:pPr>
            <w:r w:rsidRPr="00E61AA4">
              <w:rPr>
                <w:rFonts w:ascii="Cambria" w:hAnsi="Cambria" w:cs="TimesNewRomanPS-ItalicMT"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C6464F" w:rsidRPr="00F07F61" w:rsidTr="00675C46">
        <w:trPr>
          <w:trHeight w:val="319"/>
        </w:trPr>
        <w:tc>
          <w:tcPr>
            <w:tcW w:w="8306" w:type="dxa"/>
            <w:tcBorders>
              <w:right w:val="single" w:sz="4" w:space="0" w:color="auto"/>
            </w:tcBorders>
          </w:tcPr>
          <w:p w:rsidR="00C6464F" w:rsidRPr="00F07F61" w:rsidRDefault="003952AC" w:rsidP="0067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Cambria" w:hAnsi="Cambria" w:cs="TimesNewRomanPSMT"/>
                <w:i/>
                <w:color w:val="000000"/>
                <w:sz w:val="24"/>
                <w:szCs w:val="24"/>
              </w:rPr>
              <w:t>f</w:t>
            </w:r>
            <w:r w:rsidR="00C6464F" w:rsidRPr="00F07F61">
              <w:rPr>
                <w:rFonts w:ascii="Cambria" w:hAnsi="Cambria" w:cs="TimesNewRomanPSMT"/>
                <w:i/>
                <w:color w:val="000000"/>
                <w:sz w:val="24"/>
                <w:szCs w:val="24"/>
              </w:rPr>
              <w:t xml:space="preserve">) ostalih djelatnika  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C6464F" w:rsidRPr="00E61AA4" w:rsidRDefault="00E61AA4" w:rsidP="0067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-ItalicMT"/>
                <w:i/>
                <w:iCs/>
                <w:color w:val="000000" w:themeColor="text1"/>
                <w:sz w:val="24"/>
                <w:szCs w:val="24"/>
              </w:rPr>
            </w:pPr>
            <w:r w:rsidRPr="00E61AA4">
              <w:rPr>
                <w:rFonts w:ascii="Cambria" w:hAnsi="Cambria" w:cs="TimesNewRomanPS-ItalicMT"/>
                <w:i/>
                <w:iCs/>
                <w:color w:val="000000" w:themeColor="text1"/>
                <w:sz w:val="24"/>
                <w:szCs w:val="24"/>
              </w:rPr>
              <w:t>21</w:t>
            </w:r>
          </w:p>
        </w:tc>
      </w:tr>
    </w:tbl>
    <w:p w:rsidR="00C6464F" w:rsidRPr="00F07F61" w:rsidRDefault="00C6464F" w:rsidP="00C6464F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ItalicMT"/>
          <w:i/>
          <w:iCs/>
          <w:color w:val="0000FF"/>
          <w:sz w:val="28"/>
          <w:szCs w:val="28"/>
        </w:rPr>
      </w:pPr>
    </w:p>
    <w:p w:rsidR="00C6464F" w:rsidRPr="00F07F61" w:rsidRDefault="00C6464F" w:rsidP="00C6464F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ItalicMT"/>
          <w:b/>
          <w:bCs/>
          <w:i/>
          <w:iCs/>
          <w:color w:val="000000"/>
          <w:sz w:val="16"/>
          <w:szCs w:val="16"/>
        </w:rPr>
      </w:pPr>
    </w:p>
    <w:p w:rsidR="00C6464F" w:rsidRPr="00F07F61" w:rsidRDefault="00C6464F" w:rsidP="00C6464F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ItalicMT"/>
          <w:b/>
          <w:bCs/>
          <w:i/>
          <w:iCs/>
          <w:color w:val="000000"/>
          <w:sz w:val="24"/>
          <w:szCs w:val="24"/>
        </w:rPr>
      </w:pPr>
      <w:r w:rsidRPr="00F07F61">
        <w:rPr>
          <w:rFonts w:ascii="Cambria" w:hAnsi="Cambria" w:cs="TimesNewRomanPSMT"/>
          <w:color w:val="000000"/>
          <w:sz w:val="24"/>
          <w:szCs w:val="24"/>
        </w:rPr>
        <w:t xml:space="preserve">RAVNATELJ ŠKOLE: </w:t>
      </w:r>
      <w:r w:rsidR="006B5FF4">
        <w:rPr>
          <w:rFonts w:ascii="Cambria" w:hAnsi="Cambria" w:cs="TimesNewRomanPS-BoldItalicMT"/>
          <w:b/>
          <w:bCs/>
          <w:i/>
          <w:iCs/>
          <w:color w:val="000000"/>
          <w:sz w:val="24"/>
          <w:szCs w:val="24"/>
        </w:rPr>
        <w:t>JADRANKA BARTOLIĆ MUZICA, prof.</w:t>
      </w:r>
    </w:p>
    <w:p w:rsidR="00C6464F" w:rsidRPr="00F07F61" w:rsidRDefault="00C6464F" w:rsidP="00C6464F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TimesNewRomanPS-ItalicMT"/>
          <w:i/>
          <w:iCs/>
          <w:color w:val="000000"/>
          <w:sz w:val="24"/>
          <w:szCs w:val="24"/>
        </w:rPr>
      </w:pPr>
      <w:r w:rsidRPr="00F07F61">
        <w:rPr>
          <w:rFonts w:ascii="Cambria" w:hAnsi="Cambria" w:cs="TimesNewRomanPS-ItalicMT"/>
          <w:i/>
          <w:iCs/>
          <w:color w:val="000000"/>
          <w:sz w:val="24"/>
          <w:szCs w:val="24"/>
        </w:rPr>
        <w:t xml:space="preserve">Na temelju </w:t>
      </w:r>
      <w:r w:rsidRPr="003E1F47">
        <w:rPr>
          <w:rFonts w:ascii="Cambria" w:hAnsi="Cambria" w:cs="TimesNewRomanPS-ItalicMT"/>
          <w:i/>
          <w:iCs/>
          <w:sz w:val="24"/>
          <w:szCs w:val="24"/>
        </w:rPr>
        <w:t xml:space="preserve">članka 28. Zakona o odgoju i obrazovanju u osnovnoj i srednjoj školi  na </w:t>
      </w:r>
      <w:r w:rsidRPr="00F07F61">
        <w:rPr>
          <w:rFonts w:ascii="Cambria" w:hAnsi="Cambria" w:cs="TimesNewRomanPS-ItalicMT"/>
          <w:i/>
          <w:iCs/>
          <w:color w:val="000000"/>
          <w:sz w:val="24"/>
          <w:szCs w:val="24"/>
        </w:rPr>
        <w:t xml:space="preserve">sjednici </w:t>
      </w:r>
      <w:r w:rsidRPr="00DD6D00">
        <w:rPr>
          <w:rFonts w:ascii="Cambria" w:hAnsi="Cambria" w:cs="TimesNewRomanPS-ItalicMT"/>
          <w:i/>
          <w:iCs/>
          <w:color w:val="000000"/>
          <w:sz w:val="24"/>
          <w:szCs w:val="24"/>
        </w:rPr>
        <w:t xml:space="preserve">održanoj </w:t>
      </w:r>
      <w:r w:rsidR="007669E9">
        <w:rPr>
          <w:rFonts w:ascii="Cambria" w:hAnsi="Cambria" w:cs="TimesNewRomanPS-ItalicMT"/>
          <w:i/>
          <w:iCs/>
          <w:color w:val="000000"/>
          <w:sz w:val="24"/>
          <w:szCs w:val="24"/>
        </w:rPr>
        <w:t>8</w:t>
      </w:r>
      <w:r w:rsidRPr="00DD6D00">
        <w:rPr>
          <w:rFonts w:ascii="Cambria" w:hAnsi="Cambria" w:cs="TimesNewRomanPS-ItalicMT"/>
          <w:i/>
          <w:iCs/>
          <w:color w:val="000000"/>
          <w:sz w:val="24"/>
          <w:szCs w:val="24"/>
        </w:rPr>
        <w:t xml:space="preserve">. </w:t>
      </w:r>
      <w:r w:rsidR="007669E9">
        <w:rPr>
          <w:rFonts w:ascii="Cambria" w:hAnsi="Cambria" w:cs="TimesNewRomanPS-ItalicMT"/>
          <w:i/>
          <w:iCs/>
          <w:color w:val="000000"/>
          <w:sz w:val="24"/>
          <w:szCs w:val="24"/>
        </w:rPr>
        <w:t>listopada</w:t>
      </w:r>
      <w:r w:rsidRPr="00DD6D00">
        <w:rPr>
          <w:rFonts w:ascii="Cambria" w:hAnsi="Cambria" w:cs="TimesNewRomanPS-ItalicMT"/>
          <w:i/>
          <w:iCs/>
          <w:color w:val="000000"/>
          <w:sz w:val="24"/>
          <w:szCs w:val="24"/>
        </w:rPr>
        <w:t xml:space="preserve"> 20</w:t>
      </w:r>
      <w:r w:rsidR="007669E9">
        <w:rPr>
          <w:rFonts w:ascii="Cambria" w:hAnsi="Cambria" w:cs="TimesNewRomanPS-ItalicMT"/>
          <w:i/>
          <w:iCs/>
          <w:color w:val="000000"/>
          <w:sz w:val="24"/>
          <w:szCs w:val="24"/>
        </w:rPr>
        <w:t>20</w:t>
      </w:r>
      <w:r w:rsidRPr="00DD6D00">
        <w:rPr>
          <w:rFonts w:ascii="Cambria" w:hAnsi="Cambria" w:cs="TimesNewRomanPS-ItalicMT"/>
          <w:i/>
          <w:iCs/>
          <w:color w:val="000000"/>
          <w:sz w:val="24"/>
          <w:szCs w:val="24"/>
        </w:rPr>
        <w:t>. godine</w:t>
      </w:r>
      <w:r w:rsidRPr="00F07F61">
        <w:rPr>
          <w:rFonts w:ascii="Cambria" w:hAnsi="Cambria" w:cs="TimesNewRomanPS-ItalicMT"/>
          <w:i/>
          <w:iCs/>
          <w:color w:val="000000"/>
          <w:sz w:val="24"/>
          <w:szCs w:val="24"/>
        </w:rPr>
        <w:t>, a na prijedlog Učiteljskog vijeća i Vijeća  roditelja, Školski odbor i ravnatelj škole donose:</w:t>
      </w:r>
    </w:p>
    <w:p w:rsidR="00C6464F" w:rsidRPr="00F07F61" w:rsidRDefault="00C6464F" w:rsidP="00C6464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-BoldItalicMT"/>
          <w:b/>
          <w:bCs/>
          <w:i/>
          <w:iCs/>
          <w:color w:val="000000"/>
          <w:sz w:val="24"/>
          <w:szCs w:val="24"/>
        </w:rPr>
      </w:pPr>
    </w:p>
    <w:p w:rsidR="00C6464F" w:rsidRPr="00F07F61" w:rsidRDefault="00C6464F" w:rsidP="00C6464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-ItalicMT"/>
          <w:i/>
          <w:iCs/>
          <w:color w:val="000000"/>
          <w:sz w:val="24"/>
          <w:szCs w:val="24"/>
        </w:rPr>
      </w:pPr>
      <w:r w:rsidRPr="00F07F61">
        <w:rPr>
          <w:rFonts w:ascii="Cambria" w:hAnsi="Cambria" w:cs="TimesNewRomanPS-BoldItalicMT"/>
          <w:b/>
          <w:bCs/>
          <w:i/>
          <w:iCs/>
          <w:color w:val="000000"/>
          <w:sz w:val="24"/>
          <w:szCs w:val="24"/>
        </w:rPr>
        <w:t xml:space="preserve">KURIKULUM </w:t>
      </w:r>
      <w:r w:rsidRPr="00F07F61">
        <w:rPr>
          <w:rFonts w:ascii="Cambria" w:hAnsi="Cambria" w:cs="TimesNewRomanPS-ItalicMT"/>
          <w:i/>
          <w:iCs/>
          <w:color w:val="000000"/>
          <w:sz w:val="24"/>
          <w:szCs w:val="24"/>
        </w:rPr>
        <w:t>za školsku 20</w:t>
      </w:r>
      <w:r w:rsidR="007669E9">
        <w:rPr>
          <w:rFonts w:ascii="Cambria" w:hAnsi="Cambria" w:cs="TimesNewRomanPS-ItalicMT"/>
          <w:i/>
          <w:iCs/>
          <w:color w:val="000000"/>
          <w:sz w:val="24"/>
          <w:szCs w:val="24"/>
        </w:rPr>
        <w:t>20</w:t>
      </w:r>
      <w:r w:rsidRPr="00F07F61">
        <w:rPr>
          <w:rFonts w:ascii="Cambria" w:hAnsi="Cambria" w:cs="TimesNewRomanPS-ItalicMT"/>
          <w:i/>
          <w:iCs/>
          <w:color w:val="000000"/>
          <w:sz w:val="24"/>
          <w:szCs w:val="24"/>
        </w:rPr>
        <w:t>./20</w:t>
      </w:r>
      <w:r w:rsidR="007669E9">
        <w:rPr>
          <w:rFonts w:ascii="Cambria" w:hAnsi="Cambria" w:cs="TimesNewRomanPS-ItalicMT"/>
          <w:i/>
          <w:iCs/>
          <w:color w:val="000000"/>
          <w:sz w:val="24"/>
          <w:szCs w:val="24"/>
        </w:rPr>
        <w:t>21</w:t>
      </w:r>
      <w:r w:rsidRPr="00F07F61">
        <w:rPr>
          <w:rFonts w:ascii="Cambria" w:hAnsi="Cambria" w:cs="TimesNewRomanPS-ItalicMT"/>
          <w:i/>
          <w:iCs/>
          <w:color w:val="000000"/>
          <w:sz w:val="24"/>
          <w:szCs w:val="24"/>
        </w:rPr>
        <w:t>. godinu.</w:t>
      </w:r>
    </w:p>
    <w:p w:rsidR="00C6464F" w:rsidRPr="00F07F61" w:rsidRDefault="00C6464F" w:rsidP="00C6464F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ItalicMT"/>
          <w:i/>
          <w:iCs/>
          <w:color w:val="000000"/>
          <w:sz w:val="24"/>
          <w:szCs w:val="24"/>
        </w:rPr>
      </w:pPr>
    </w:p>
    <w:p w:rsidR="00C6464F" w:rsidRPr="00F07F61" w:rsidRDefault="00C6464F" w:rsidP="00C6464F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ItalicMT"/>
          <w:i/>
          <w:iCs/>
          <w:color w:val="000000"/>
          <w:sz w:val="24"/>
          <w:szCs w:val="24"/>
        </w:rPr>
      </w:pPr>
      <w:r w:rsidRPr="00F07F61">
        <w:rPr>
          <w:rFonts w:ascii="Cambria" w:hAnsi="Cambria" w:cs="TimesNewRomanPS-ItalicMT"/>
          <w:i/>
          <w:iCs/>
          <w:color w:val="000000"/>
          <w:sz w:val="24"/>
          <w:szCs w:val="24"/>
        </w:rPr>
        <w:t xml:space="preserve">Predsjednik Školskog odbora:                                     </w:t>
      </w:r>
      <w:r w:rsidRPr="00F07F61">
        <w:rPr>
          <w:rFonts w:ascii="Cambria" w:hAnsi="Cambria" w:cs="TimesNewRomanPS-ItalicMT"/>
          <w:i/>
          <w:iCs/>
          <w:color w:val="000000"/>
          <w:sz w:val="24"/>
          <w:szCs w:val="24"/>
        </w:rPr>
        <w:tab/>
      </w:r>
      <w:r w:rsidRPr="00F07F61">
        <w:rPr>
          <w:rFonts w:ascii="Cambria" w:hAnsi="Cambria" w:cs="TimesNewRomanPS-ItalicMT"/>
          <w:i/>
          <w:iCs/>
          <w:color w:val="000000"/>
          <w:sz w:val="24"/>
          <w:szCs w:val="24"/>
        </w:rPr>
        <w:tab/>
      </w:r>
      <w:r w:rsidRPr="00F07F61">
        <w:rPr>
          <w:rFonts w:ascii="Cambria" w:hAnsi="Cambria" w:cs="TimesNewRomanPS-ItalicMT"/>
          <w:i/>
          <w:iCs/>
          <w:color w:val="000000"/>
          <w:sz w:val="24"/>
          <w:szCs w:val="24"/>
        </w:rPr>
        <w:tab/>
        <w:t xml:space="preserve">  Ravnatelj:</w:t>
      </w:r>
    </w:p>
    <w:p w:rsidR="00C6464F" w:rsidRPr="00F07F61" w:rsidRDefault="00C6464F" w:rsidP="00C6464F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ItalicMT"/>
          <w:i/>
          <w:iCs/>
          <w:color w:val="000000"/>
          <w:sz w:val="24"/>
          <w:szCs w:val="24"/>
        </w:rPr>
      </w:pPr>
    </w:p>
    <w:p w:rsidR="00C6464F" w:rsidRPr="00F07F61" w:rsidRDefault="00C6464F" w:rsidP="00C6464F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ItalicMT"/>
          <w:i/>
          <w:iCs/>
          <w:color w:val="000000"/>
          <w:sz w:val="24"/>
          <w:szCs w:val="24"/>
        </w:rPr>
      </w:pPr>
      <w:r w:rsidRPr="00F07F61">
        <w:rPr>
          <w:rFonts w:ascii="Cambria" w:hAnsi="Cambria" w:cs="TimesNewRomanPS-ItalicMT"/>
          <w:i/>
          <w:iCs/>
          <w:color w:val="000000"/>
          <w:sz w:val="24"/>
          <w:szCs w:val="24"/>
        </w:rPr>
        <w:t>_________________________________</w:t>
      </w:r>
      <w:r w:rsidRPr="00F07F61">
        <w:rPr>
          <w:rFonts w:ascii="Cambria" w:hAnsi="Cambria" w:cs="TimesNewRomanPS-ItalicMT"/>
          <w:i/>
          <w:iCs/>
          <w:color w:val="000000"/>
          <w:sz w:val="24"/>
          <w:szCs w:val="24"/>
        </w:rPr>
        <w:tab/>
      </w:r>
      <w:r w:rsidRPr="00F07F61">
        <w:rPr>
          <w:rFonts w:ascii="Cambria" w:hAnsi="Cambria" w:cs="TimesNewRomanPS-ItalicMT"/>
          <w:i/>
          <w:iCs/>
          <w:color w:val="000000"/>
          <w:sz w:val="24"/>
          <w:szCs w:val="24"/>
        </w:rPr>
        <w:tab/>
      </w:r>
      <w:r w:rsidRPr="00F07F61">
        <w:rPr>
          <w:rFonts w:ascii="Cambria" w:hAnsi="Cambria" w:cs="TimesNewRomanPS-ItalicMT"/>
          <w:i/>
          <w:iCs/>
          <w:color w:val="000000"/>
          <w:sz w:val="24"/>
          <w:szCs w:val="24"/>
        </w:rPr>
        <w:tab/>
      </w:r>
      <w:r w:rsidRPr="00F07F61">
        <w:rPr>
          <w:rFonts w:ascii="Cambria" w:hAnsi="Cambria" w:cs="TimesNewRomanPS-ItalicMT"/>
          <w:i/>
          <w:iCs/>
          <w:color w:val="000000"/>
          <w:sz w:val="24"/>
          <w:szCs w:val="24"/>
        </w:rPr>
        <w:tab/>
        <w:t>____________________________</w:t>
      </w:r>
      <w:r w:rsidR="006B5FF4">
        <w:rPr>
          <w:rFonts w:ascii="Cambria" w:hAnsi="Cambria" w:cs="TimesNewRomanPS-ItalicMT"/>
          <w:i/>
          <w:iCs/>
          <w:color w:val="000000"/>
          <w:sz w:val="24"/>
          <w:szCs w:val="24"/>
        </w:rPr>
        <w:t>_____</w:t>
      </w:r>
      <w:r w:rsidRPr="00F07F61">
        <w:rPr>
          <w:rFonts w:ascii="Cambria" w:hAnsi="Cambria" w:cs="TimesNewRomanPS-ItalicMT"/>
          <w:i/>
          <w:iCs/>
          <w:color w:val="000000"/>
          <w:sz w:val="24"/>
          <w:szCs w:val="24"/>
        </w:rPr>
        <w:t>____</w:t>
      </w:r>
    </w:p>
    <w:p w:rsidR="00C6464F" w:rsidRPr="00F07F61" w:rsidRDefault="007669E9" w:rsidP="00C6464F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ItalicMT"/>
          <w:i/>
          <w:iCs/>
          <w:color w:val="000000"/>
          <w:sz w:val="24"/>
          <w:szCs w:val="24"/>
        </w:rPr>
      </w:pPr>
      <w:r>
        <w:rPr>
          <w:rFonts w:ascii="Cambria" w:hAnsi="Cambria" w:cs="TimesNewRomanPS-ItalicMT"/>
          <w:i/>
          <w:iCs/>
          <w:color w:val="000000"/>
          <w:sz w:val="24"/>
          <w:szCs w:val="24"/>
        </w:rPr>
        <w:t xml:space="preserve"> </w:t>
      </w:r>
      <w:r w:rsidR="00C6464F" w:rsidRPr="00F07F61">
        <w:rPr>
          <w:rFonts w:ascii="Cambria" w:hAnsi="Cambria" w:cs="TimesNewRomanPS-ItalicMT"/>
          <w:i/>
          <w:iCs/>
          <w:color w:val="000000"/>
          <w:sz w:val="24"/>
          <w:szCs w:val="24"/>
        </w:rPr>
        <w:t>/</w:t>
      </w:r>
      <w:r>
        <w:rPr>
          <w:rFonts w:ascii="Cambria" w:hAnsi="Cambria" w:cs="TimesNewRomanPS-ItalicMT"/>
          <w:i/>
          <w:iCs/>
          <w:color w:val="000000"/>
          <w:sz w:val="24"/>
          <w:szCs w:val="24"/>
        </w:rPr>
        <w:t>Tea Marmilić</w:t>
      </w:r>
      <w:r w:rsidR="006B5FF4">
        <w:rPr>
          <w:rFonts w:ascii="Cambria" w:hAnsi="Cambria" w:cs="TimesNewRomanPS-ItalicMT"/>
          <w:i/>
          <w:iCs/>
          <w:color w:val="000000"/>
          <w:sz w:val="24"/>
          <w:szCs w:val="24"/>
        </w:rPr>
        <w:t>, dipl.uč.</w:t>
      </w:r>
      <w:r w:rsidR="00C6464F" w:rsidRPr="00F07F61">
        <w:rPr>
          <w:rFonts w:ascii="Cambria" w:hAnsi="Cambria" w:cs="TimesNewRomanPS-ItalicMT"/>
          <w:i/>
          <w:iCs/>
          <w:color w:val="000000"/>
          <w:sz w:val="24"/>
          <w:szCs w:val="24"/>
        </w:rPr>
        <w:t>/</w:t>
      </w:r>
      <w:r w:rsidR="00C6464F" w:rsidRPr="00F07F61">
        <w:rPr>
          <w:rFonts w:ascii="Cambria" w:hAnsi="Cambria" w:cs="TimesNewRomanPS-ItalicMT"/>
          <w:i/>
          <w:iCs/>
          <w:color w:val="000000"/>
          <w:sz w:val="24"/>
          <w:szCs w:val="24"/>
        </w:rPr>
        <w:tab/>
      </w:r>
      <w:r w:rsidR="00C6464F" w:rsidRPr="00F07F61">
        <w:rPr>
          <w:rFonts w:ascii="Cambria" w:hAnsi="Cambria" w:cs="TimesNewRomanPS-ItalicMT"/>
          <w:i/>
          <w:iCs/>
          <w:color w:val="000000"/>
          <w:sz w:val="24"/>
          <w:szCs w:val="24"/>
        </w:rPr>
        <w:tab/>
      </w:r>
      <w:r w:rsidR="00C6464F" w:rsidRPr="00F07F61">
        <w:rPr>
          <w:rFonts w:ascii="Cambria" w:hAnsi="Cambria" w:cs="TimesNewRomanPS-ItalicMT"/>
          <w:i/>
          <w:iCs/>
          <w:color w:val="000000"/>
          <w:sz w:val="24"/>
          <w:szCs w:val="24"/>
        </w:rPr>
        <w:tab/>
        <w:t xml:space="preserve">    </w:t>
      </w:r>
      <w:r w:rsidR="00C6464F" w:rsidRPr="00F07F61">
        <w:rPr>
          <w:rFonts w:ascii="Cambria" w:hAnsi="Cambria" w:cs="TimesNewRomanPS-ItalicMT"/>
          <w:i/>
          <w:iCs/>
          <w:color w:val="000000"/>
          <w:sz w:val="24"/>
          <w:szCs w:val="24"/>
        </w:rPr>
        <w:tab/>
      </w:r>
      <w:r>
        <w:rPr>
          <w:rFonts w:ascii="Cambria" w:hAnsi="Cambria" w:cs="TimesNewRomanPS-ItalicMT"/>
          <w:i/>
          <w:iCs/>
          <w:color w:val="000000"/>
          <w:sz w:val="24"/>
          <w:szCs w:val="24"/>
        </w:rPr>
        <w:t xml:space="preserve">            </w:t>
      </w:r>
      <w:r w:rsidR="00C6464F" w:rsidRPr="00F07F61">
        <w:rPr>
          <w:rFonts w:ascii="Cambria" w:hAnsi="Cambria" w:cs="TimesNewRomanPS-ItalicMT"/>
          <w:i/>
          <w:iCs/>
          <w:color w:val="000000"/>
          <w:sz w:val="24"/>
          <w:szCs w:val="24"/>
        </w:rPr>
        <w:t xml:space="preserve"> /</w:t>
      </w:r>
      <w:r>
        <w:rPr>
          <w:rFonts w:ascii="Cambria" w:hAnsi="Cambria" w:cs="TimesNewRomanPS-ItalicMT"/>
          <w:i/>
          <w:iCs/>
          <w:color w:val="000000"/>
          <w:sz w:val="24"/>
          <w:szCs w:val="24"/>
        </w:rPr>
        <w:t>Jadranka Bartolić Muzica</w:t>
      </w:r>
      <w:r w:rsidR="006B5FF4">
        <w:rPr>
          <w:rFonts w:ascii="Cambria" w:hAnsi="Cambria" w:cs="TimesNewRomanPS-ItalicMT"/>
          <w:i/>
          <w:iCs/>
          <w:color w:val="000000"/>
          <w:sz w:val="24"/>
          <w:szCs w:val="24"/>
        </w:rPr>
        <w:t>, prof.</w:t>
      </w:r>
      <w:r w:rsidR="00C6464F" w:rsidRPr="00F07F61">
        <w:rPr>
          <w:rFonts w:ascii="Cambria" w:hAnsi="Cambria" w:cs="TimesNewRomanPS-ItalicMT"/>
          <w:i/>
          <w:iCs/>
          <w:color w:val="000000"/>
          <w:sz w:val="24"/>
          <w:szCs w:val="24"/>
        </w:rPr>
        <w:t>/</w:t>
      </w:r>
    </w:p>
    <w:p w:rsidR="00C6464F" w:rsidRPr="007669E9" w:rsidRDefault="00C6464F" w:rsidP="00C6464F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ItalicMT"/>
          <w:i/>
          <w:iCs/>
          <w:sz w:val="24"/>
          <w:szCs w:val="24"/>
        </w:rPr>
      </w:pPr>
    </w:p>
    <w:p w:rsidR="00C6464F" w:rsidRPr="007669E9" w:rsidRDefault="00C6464F" w:rsidP="00C6464F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ItalicMT"/>
          <w:i/>
          <w:iCs/>
          <w:sz w:val="24"/>
          <w:szCs w:val="24"/>
        </w:rPr>
      </w:pPr>
      <w:r w:rsidRPr="007669E9">
        <w:rPr>
          <w:rFonts w:ascii="Cambria" w:hAnsi="Cambria" w:cs="TimesNewRomanPS-ItalicMT"/>
          <w:i/>
          <w:iCs/>
          <w:sz w:val="24"/>
          <w:szCs w:val="24"/>
        </w:rPr>
        <w:t xml:space="preserve">Klasa: </w:t>
      </w:r>
      <w:r w:rsidR="00B00BDB" w:rsidRPr="007669E9">
        <w:rPr>
          <w:rFonts w:ascii="Cambria" w:hAnsi="Cambria" w:cs="TimesNewRomanPS-ItalicMT"/>
          <w:i/>
          <w:iCs/>
          <w:sz w:val="24"/>
          <w:szCs w:val="24"/>
        </w:rPr>
        <w:t>602-0</w:t>
      </w:r>
      <w:r w:rsidR="007669E9" w:rsidRPr="007669E9">
        <w:rPr>
          <w:rFonts w:ascii="Cambria" w:hAnsi="Cambria" w:cs="TimesNewRomanPS-ItalicMT"/>
          <w:i/>
          <w:iCs/>
          <w:sz w:val="24"/>
          <w:szCs w:val="24"/>
        </w:rPr>
        <w:t>1</w:t>
      </w:r>
      <w:r w:rsidR="00B00BDB" w:rsidRPr="007669E9">
        <w:rPr>
          <w:rFonts w:ascii="Cambria" w:hAnsi="Cambria" w:cs="TimesNewRomanPS-ItalicMT"/>
          <w:i/>
          <w:iCs/>
          <w:sz w:val="24"/>
          <w:szCs w:val="24"/>
        </w:rPr>
        <w:t>/</w:t>
      </w:r>
      <w:r w:rsidR="007669E9" w:rsidRPr="007669E9">
        <w:rPr>
          <w:rFonts w:ascii="Cambria" w:hAnsi="Cambria" w:cs="TimesNewRomanPS-ItalicMT"/>
          <w:i/>
          <w:iCs/>
          <w:sz w:val="24"/>
          <w:szCs w:val="24"/>
        </w:rPr>
        <w:t>20</w:t>
      </w:r>
      <w:r w:rsidR="00B00BDB" w:rsidRPr="007669E9">
        <w:rPr>
          <w:rFonts w:ascii="Cambria" w:hAnsi="Cambria" w:cs="TimesNewRomanPS-ItalicMT"/>
          <w:i/>
          <w:iCs/>
          <w:sz w:val="24"/>
          <w:szCs w:val="24"/>
        </w:rPr>
        <w:t>-0</w:t>
      </w:r>
      <w:r w:rsidR="007669E9" w:rsidRPr="007669E9">
        <w:rPr>
          <w:rFonts w:ascii="Cambria" w:hAnsi="Cambria" w:cs="TimesNewRomanPS-ItalicMT"/>
          <w:i/>
          <w:iCs/>
          <w:sz w:val="24"/>
          <w:szCs w:val="24"/>
        </w:rPr>
        <w:t>1</w:t>
      </w:r>
      <w:r w:rsidR="00B00BDB" w:rsidRPr="007669E9">
        <w:rPr>
          <w:rFonts w:ascii="Cambria" w:hAnsi="Cambria" w:cs="TimesNewRomanPS-ItalicMT"/>
          <w:i/>
          <w:iCs/>
          <w:sz w:val="24"/>
          <w:szCs w:val="24"/>
        </w:rPr>
        <w:t>/</w:t>
      </w:r>
      <w:r w:rsidR="007669E9" w:rsidRPr="007669E9">
        <w:rPr>
          <w:rFonts w:ascii="Cambria" w:hAnsi="Cambria" w:cs="TimesNewRomanPS-ItalicMT"/>
          <w:i/>
          <w:iCs/>
          <w:sz w:val="24"/>
          <w:szCs w:val="24"/>
        </w:rPr>
        <w:t>11</w:t>
      </w:r>
    </w:p>
    <w:p w:rsidR="00C6464F" w:rsidRPr="007669E9" w:rsidRDefault="007669E9" w:rsidP="00C6464F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ItalicMT"/>
          <w:i/>
          <w:iCs/>
          <w:sz w:val="24"/>
          <w:szCs w:val="24"/>
        </w:rPr>
      </w:pPr>
      <w:r w:rsidRPr="007669E9">
        <w:rPr>
          <w:rFonts w:ascii="Cambria" w:hAnsi="Cambria" w:cs="TimesNewRomanPS-ItalicMT"/>
          <w:i/>
          <w:iCs/>
          <w:sz w:val="24"/>
          <w:szCs w:val="24"/>
        </w:rPr>
        <w:t>Ur</w:t>
      </w:r>
      <w:r w:rsidR="00C6464F" w:rsidRPr="007669E9">
        <w:rPr>
          <w:rFonts w:ascii="Cambria" w:hAnsi="Cambria" w:cs="TimesNewRomanPS-ItalicMT"/>
          <w:i/>
          <w:iCs/>
          <w:sz w:val="24"/>
          <w:szCs w:val="24"/>
        </w:rPr>
        <w:t xml:space="preserve">broj:  </w:t>
      </w:r>
      <w:r w:rsidR="00B00BDB" w:rsidRPr="007669E9">
        <w:rPr>
          <w:rFonts w:ascii="Cambria" w:hAnsi="Cambria" w:cs="TimesNewRomanPS-ItalicMT"/>
          <w:i/>
          <w:iCs/>
          <w:sz w:val="24"/>
          <w:szCs w:val="24"/>
        </w:rPr>
        <w:t>2106-23-01-</w:t>
      </w:r>
      <w:r w:rsidRPr="007669E9">
        <w:rPr>
          <w:rFonts w:ascii="Cambria" w:hAnsi="Cambria" w:cs="TimesNewRomanPS-ItalicMT"/>
          <w:i/>
          <w:iCs/>
          <w:sz w:val="24"/>
          <w:szCs w:val="24"/>
        </w:rPr>
        <w:t>20</w:t>
      </w:r>
      <w:r w:rsidR="00B00BDB" w:rsidRPr="007669E9">
        <w:rPr>
          <w:rFonts w:ascii="Cambria" w:hAnsi="Cambria" w:cs="TimesNewRomanPS-ItalicMT"/>
          <w:i/>
          <w:iCs/>
          <w:sz w:val="24"/>
          <w:szCs w:val="24"/>
        </w:rPr>
        <w:t>-01</w:t>
      </w:r>
    </w:p>
    <w:p w:rsidR="00C6464F" w:rsidRPr="00F07F61" w:rsidRDefault="00C6464F" w:rsidP="00C6464F">
      <w:pPr>
        <w:jc w:val="center"/>
        <w:rPr>
          <w:rFonts w:ascii="Cambria" w:hAnsi="Cambria" w:cs="TimesNewRomanPS-ItalicMT"/>
          <w:i/>
          <w:iCs/>
          <w:color w:val="000000"/>
          <w:sz w:val="24"/>
          <w:szCs w:val="24"/>
        </w:rPr>
      </w:pPr>
      <w:r w:rsidRPr="00F07F61">
        <w:rPr>
          <w:rFonts w:ascii="Cambria" w:hAnsi="Cambria" w:cs="TimesNewRomanPS-ItalicMT"/>
          <w:i/>
          <w:iCs/>
          <w:color w:val="000000"/>
          <w:sz w:val="24"/>
          <w:szCs w:val="24"/>
        </w:rPr>
        <w:t>U Buzetu</w:t>
      </w:r>
      <w:bookmarkStart w:id="0" w:name="_GoBack"/>
      <w:bookmarkEnd w:id="0"/>
      <w:r w:rsidRPr="00F07F61">
        <w:rPr>
          <w:rFonts w:ascii="Cambria" w:hAnsi="Cambria" w:cs="TimesNewRomanPS-ItalicMT"/>
          <w:i/>
          <w:iCs/>
          <w:color w:val="000000"/>
          <w:sz w:val="24"/>
          <w:szCs w:val="24"/>
        </w:rPr>
        <w:t xml:space="preserve">  </w:t>
      </w:r>
      <w:r w:rsidR="007669E9">
        <w:rPr>
          <w:rFonts w:ascii="Cambria" w:hAnsi="Cambria" w:cs="TimesNewRomanPS-ItalicMT"/>
          <w:i/>
          <w:iCs/>
          <w:color w:val="000000"/>
          <w:sz w:val="24"/>
          <w:szCs w:val="24"/>
        </w:rPr>
        <w:t>8</w:t>
      </w:r>
      <w:r w:rsidRPr="00F07F61">
        <w:rPr>
          <w:rFonts w:ascii="Cambria" w:hAnsi="Cambria" w:cs="TimesNewRomanPS-ItalicMT"/>
          <w:i/>
          <w:iCs/>
          <w:color w:val="000000"/>
          <w:sz w:val="24"/>
          <w:szCs w:val="24"/>
        </w:rPr>
        <w:t xml:space="preserve">. </w:t>
      </w:r>
      <w:r w:rsidR="007669E9">
        <w:rPr>
          <w:rFonts w:ascii="Cambria" w:hAnsi="Cambria" w:cs="TimesNewRomanPS-ItalicMT"/>
          <w:i/>
          <w:iCs/>
          <w:color w:val="000000"/>
          <w:sz w:val="24"/>
          <w:szCs w:val="24"/>
        </w:rPr>
        <w:t>listopada</w:t>
      </w:r>
      <w:r w:rsidRPr="00F07F61">
        <w:rPr>
          <w:rFonts w:ascii="Cambria" w:hAnsi="Cambria" w:cs="TimesNewRomanPS-ItalicMT"/>
          <w:i/>
          <w:iCs/>
          <w:color w:val="000000"/>
          <w:sz w:val="24"/>
          <w:szCs w:val="24"/>
        </w:rPr>
        <w:t xml:space="preserve">  20</w:t>
      </w:r>
      <w:r w:rsidR="007669E9">
        <w:rPr>
          <w:rFonts w:ascii="Cambria" w:hAnsi="Cambria" w:cs="TimesNewRomanPS-ItalicMT"/>
          <w:i/>
          <w:iCs/>
          <w:color w:val="000000"/>
          <w:sz w:val="24"/>
          <w:szCs w:val="24"/>
        </w:rPr>
        <w:t>20</w:t>
      </w:r>
      <w:r w:rsidRPr="00F07F61">
        <w:rPr>
          <w:rFonts w:ascii="Cambria" w:hAnsi="Cambria" w:cs="TimesNewRomanPS-ItalicMT"/>
          <w:i/>
          <w:iCs/>
          <w:color w:val="000000"/>
          <w:sz w:val="24"/>
          <w:szCs w:val="24"/>
        </w:rPr>
        <w:t>.</w:t>
      </w:r>
    </w:p>
    <w:p w:rsidR="009E3AF0" w:rsidRDefault="009E3AF0" w:rsidP="00C6464F">
      <w:pPr>
        <w:rPr>
          <w:rFonts w:ascii="Cambria" w:hAnsi="Cambria"/>
          <w:b/>
          <w:i/>
          <w:sz w:val="28"/>
          <w:szCs w:val="28"/>
        </w:rPr>
      </w:pPr>
    </w:p>
    <w:p w:rsidR="00C6464F" w:rsidRPr="00F07F61" w:rsidRDefault="00C6464F" w:rsidP="00C6464F">
      <w:pPr>
        <w:rPr>
          <w:rFonts w:ascii="Cambria" w:hAnsi="Cambria"/>
          <w:b/>
          <w:i/>
          <w:sz w:val="28"/>
          <w:szCs w:val="28"/>
        </w:rPr>
      </w:pPr>
      <w:r w:rsidRPr="00F07F61">
        <w:rPr>
          <w:rFonts w:ascii="Cambria" w:hAnsi="Cambria"/>
          <w:b/>
          <w:i/>
          <w:sz w:val="28"/>
          <w:szCs w:val="28"/>
        </w:rPr>
        <w:t xml:space="preserve"> UVOD</w:t>
      </w:r>
    </w:p>
    <w:p w:rsidR="00C6464F" w:rsidRPr="00F07F61" w:rsidRDefault="00C6464F" w:rsidP="00C6464F">
      <w:pPr>
        <w:ind w:firstLine="708"/>
        <w:rPr>
          <w:rFonts w:ascii="Cambria" w:hAnsi="Cambria"/>
          <w:i/>
          <w:sz w:val="24"/>
          <w:szCs w:val="24"/>
        </w:rPr>
      </w:pPr>
      <w:r w:rsidRPr="00F07F61">
        <w:rPr>
          <w:rFonts w:ascii="Cambria" w:hAnsi="Cambria"/>
          <w:i/>
          <w:sz w:val="24"/>
          <w:szCs w:val="24"/>
        </w:rPr>
        <w:t>Uloga svakog obrazovnog sustava je da uz optimalnu upotrebu društvenih resursa osposobi mladog čovjeka da spozna stvarnost oko sebe i u njoj uspješno djeluje. Pri tome obrazovni sustav treba osigurati:</w:t>
      </w:r>
    </w:p>
    <w:p w:rsidR="00C6464F" w:rsidRPr="00F07F61" w:rsidRDefault="00C6464F" w:rsidP="00C6464F">
      <w:pPr>
        <w:numPr>
          <w:ilvl w:val="0"/>
          <w:numId w:val="1"/>
        </w:numPr>
        <w:rPr>
          <w:rFonts w:ascii="Cambria" w:hAnsi="Cambria"/>
          <w:i/>
          <w:sz w:val="24"/>
          <w:szCs w:val="24"/>
        </w:rPr>
      </w:pPr>
      <w:r w:rsidRPr="00F07F61">
        <w:rPr>
          <w:rFonts w:ascii="Cambria" w:hAnsi="Cambria"/>
          <w:i/>
          <w:sz w:val="24"/>
          <w:szCs w:val="24"/>
        </w:rPr>
        <w:t>Razvoj i održavanje društva stvaranjem funkcionalnog pojedinca</w:t>
      </w:r>
    </w:p>
    <w:p w:rsidR="00C6464F" w:rsidRPr="00F07F61" w:rsidRDefault="00C6464F" w:rsidP="00C6464F">
      <w:pPr>
        <w:numPr>
          <w:ilvl w:val="0"/>
          <w:numId w:val="1"/>
        </w:numPr>
        <w:rPr>
          <w:rFonts w:ascii="Cambria" w:hAnsi="Cambria"/>
          <w:i/>
          <w:sz w:val="24"/>
          <w:szCs w:val="24"/>
        </w:rPr>
      </w:pPr>
      <w:r w:rsidRPr="00F07F61">
        <w:rPr>
          <w:rFonts w:ascii="Cambria" w:hAnsi="Cambria"/>
          <w:i/>
          <w:sz w:val="24"/>
          <w:szCs w:val="24"/>
        </w:rPr>
        <w:t>Zadovoljavanje interesa i potreba pojedinca te razvoj njegovih vještina i sposobnosti.</w:t>
      </w:r>
    </w:p>
    <w:p w:rsidR="00C6464F" w:rsidRPr="00F07F61" w:rsidRDefault="00C6464F" w:rsidP="00C6464F">
      <w:pPr>
        <w:ind w:firstLine="708"/>
        <w:rPr>
          <w:rFonts w:ascii="Cambria" w:hAnsi="Cambria"/>
          <w:i/>
          <w:sz w:val="24"/>
          <w:szCs w:val="24"/>
        </w:rPr>
      </w:pPr>
      <w:r w:rsidRPr="00F07F61">
        <w:rPr>
          <w:rFonts w:ascii="Cambria" w:hAnsi="Cambria"/>
          <w:i/>
          <w:sz w:val="24"/>
          <w:szCs w:val="24"/>
        </w:rPr>
        <w:t xml:space="preserve">Ostvarivanje svojih temeljnih načela, koncepcije, očekivanih ishoda i kompetencija država definira kroz </w:t>
      </w:r>
      <w:r w:rsidRPr="00F07F61">
        <w:rPr>
          <w:rFonts w:ascii="Cambria" w:hAnsi="Cambria"/>
          <w:b/>
          <w:i/>
          <w:sz w:val="24"/>
          <w:szCs w:val="24"/>
        </w:rPr>
        <w:t xml:space="preserve">Nacionalni kurikulum. </w:t>
      </w:r>
      <w:r w:rsidRPr="00F07F61">
        <w:rPr>
          <w:rFonts w:ascii="Cambria" w:hAnsi="Cambria"/>
          <w:i/>
          <w:sz w:val="24"/>
          <w:szCs w:val="24"/>
        </w:rPr>
        <w:t xml:space="preserve">Osnovno sredstvo realizacije definiranih nastojanja iz Nacionalnog kurikuluma je </w:t>
      </w:r>
      <w:r w:rsidRPr="00F07F61">
        <w:rPr>
          <w:rFonts w:ascii="Cambria" w:hAnsi="Cambria"/>
          <w:b/>
          <w:i/>
          <w:sz w:val="24"/>
          <w:szCs w:val="24"/>
        </w:rPr>
        <w:t>Nastavni plan i program</w:t>
      </w:r>
      <w:r w:rsidRPr="00F07F61">
        <w:rPr>
          <w:rFonts w:ascii="Cambria" w:hAnsi="Cambria"/>
          <w:i/>
          <w:sz w:val="24"/>
          <w:szCs w:val="24"/>
        </w:rPr>
        <w:t xml:space="preserve"> kojega realizira škola kao svoju temeljnu obvezu. Zbog brzine tehnoloških, znanstvenih i društvenih promjena te raznolikosti specifičnih lokalnih potreba i interesa, a koji nisu sadržani u Nacionalnom kurikulumu svaka škola donosi svoj Školski kurikulum. </w:t>
      </w:r>
    </w:p>
    <w:p w:rsidR="00C6464F" w:rsidRPr="00F07F61" w:rsidRDefault="00C6464F" w:rsidP="00C6464F">
      <w:pPr>
        <w:ind w:firstLine="708"/>
        <w:rPr>
          <w:rFonts w:ascii="Cambria" w:hAnsi="Cambria"/>
          <w:i/>
          <w:sz w:val="24"/>
          <w:szCs w:val="24"/>
        </w:rPr>
      </w:pPr>
      <w:r w:rsidRPr="00F07F61">
        <w:rPr>
          <w:rFonts w:ascii="Cambria" w:hAnsi="Cambria"/>
          <w:b/>
          <w:i/>
          <w:sz w:val="24"/>
          <w:szCs w:val="24"/>
        </w:rPr>
        <w:t xml:space="preserve">Školski kurikulum </w:t>
      </w:r>
      <w:r w:rsidRPr="00F07F61">
        <w:rPr>
          <w:rFonts w:ascii="Cambria" w:hAnsi="Cambria"/>
          <w:i/>
          <w:sz w:val="24"/>
          <w:szCs w:val="24"/>
        </w:rPr>
        <w:t xml:space="preserve">izrađuju škole radi zadovoljavanja specifičnih potreba učenika i sredine u kojoj se nalazi škola, čime škola definira vlastiti profil. On može biti koncipiran tako da produbljuje,nadopunjuje ili širi pojedine dijelove obveznog nacionalnog kurikuluma. </w:t>
      </w:r>
    </w:p>
    <w:p w:rsidR="00C6464F" w:rsidRPr="00F07F61" w:rsidRDefault="00C6464F" w:rsidP="00C6464F">
      <w:pPr>
        <w:ind w:firstLine="708"/>
        <w:rPr>
          <w:rFonts w:ascii="Cambria" w:hAnsi="Cambria"/>
          <w:i/>
          <w:sz w:val="24"/>
          <w:szCs w:val="24"/>
        </w:rPr>
      </w:pPr>
      <w:r w:rsidRPr="00F07F61">
        <w:rPr>
          <w:rFonts w:ascii="Cambria" w:hAnsi="Cambria"/>
          <w:i/>
          <w:sz w:val="24"/>
          <w:szCs w:val="24"/>
        </w:rPr>
        <w:t>Školskim kurikulumom škola kreira međupredmetne sadržaje i izborne predmete za stjecanje željenih interkulturalnih, poduzetničkih, socijalnih i drugih kompetencija te promociju određenih vrijednosti. Ostvarivanje definiranih nastojanja OŠ „Vazmoslav Gržalja“  ostvarivat će putem izborne, dodatne i dopunske nastave, izvannastavnih i izvanškolskih aktivnosti, razrednih, školskih i međuškolskih projekata, raznih oblika vanučionične nastave te ostalim aktivnostima koje se organiziraju i provode tijekom školske godine (priredbe, obilježavanja raznih datuma i događaja,  predavanja, akcije i sl.).</w:t>
      </w:r>
    </w:p>
    <w:p w:rsidR="00C6464F" w:rsidRPr="00F07F61" w:rsidRDefault="00C6464F" w:rsidP="00C6464F">
      <w:pPr>
        <w:rPr>
          <w:rFonts w:ascii="Cambria" w:hAnsi="Cambria"/>
          <w:sz w:val="28"/>
          <w:szCs w:val="28"/>
        </w:rPr>
      </w:pPr>
    </w:p>
    <w:p w:rsidR="00C6464F" w:rsidRPr="004B64E6" w:rsidRDefault="00C6464F" w:rsidP="00C6464F">
      <w:pPr>
        <w:rPr>
          <w:rFonts w:ascii="Cambria" w:hAnsi="Cambria"/>
          <w:b/>
          <w:i/>
          <w:sz w:val="28"/>
          <w:szCs w:val="28"/>
        </w:rPr>
      </w:pPr>
      <w:r w:rsidRPr="00F07F61">
        <w:rPr>
          <w:rFonts w:ascii="Cambria" w:hAnsi="Cambria"/>
          <w:b/>
          <w:i/>
          <w:sz w:val="28"/>
          <w:szCs w:val="28"/>
        </w:rPr>
        <w:br w:type="page"/>
      </w:r>
    </w:p>
    <w:p w:rsidR="00C6464F" w:rsidRPr="004B64E6" w:rsidRDefault="00C6464F" w:rsidP="00C6464F">
      <w:pPr>
        <w:pStyle w:val="Bezproreda"/>
        <w:numPr>
          <w:ilvl w:val="0"/>
          <w:numId w:val="2"/>
        </w:numPr>
        <w:rPr>
          <w:rFonts w:ascii="Cambria" w:hAnsi="Cambria"/>
          <w:b/>
          <w:i/>
          <w:sz w:val="28"/>
          <w:szCs w:val="28"/>
        </w:rPr>
      </w:pPr>
      <w:r w:rsidRPr="004B64E6">
        <w:rPr>
          <w:rFonts w:ascii="Cambria" w:hAnsi="Cambria"/>
          <w:b/>
          <w:i/>
          <w:sz w:val="28"/>
          <w:szCs w:val="28"/>
        </w:rPr>
        <w:lastRenderedPageBreak/>
        <w:t>STRATEGIJA RAZVOJA</w:t>
      </w:r>
    </w:p>
    <w:p w:rsidR="00C6464F" w:rsidRPr="004B64E6" w:rsidRDefault="00C6464F" w:rsidP="00C6464F">
      <w:pPr>
        <w:pStyle w:val="Bezproreda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620"/>
        <w:gridCol w:w="5040"/>
      </w:tblGrid>
      <w:tr w:rsidR="00C6464F" w:rsidRPr="004B64E6" w:rsidTr="009447D5">
        <w:trPr>
          <w:trHeight w:val="547"/>
        </w:trPr>
        <w:tc>
          <w:tcPr>
            <w:tcW w:w="2628" w:type="dxa"/>
            <w:shd w:val="clear" w:color="auto" w:fill="C2D69B" w:themeFill="accent3" w:themeFillTint="99"/>
            <w:vAlign w:val="center"/>
          </w:tcPr>
          <w:p w:rsidR="00C6464F" w:rsidRPr="0049723B" w:rsidRDefault="00C6464F" w:rsidP="00675C46">
            <w:pPr>
              <w:pStyle w:val="Bezproreda"/>
              <w:rPr>
                <w:rFonts w:ascii="Cambria" w:hAnsi="Cambria"/>
                <w:b/>
              </w:rPr>
            </w:pPr>
            <w:r w:rsidRPr="0049723B">
              <w:rPr>
                <w:rFonts w:ascii="Cambria" w:hAnsi="Cambria"/>
                <w:b/>
              </w:rPr>
              <w:br w:type="page"/>
              <w:t>Aktivnost, program ili projekt</w:t>
            </w:r>
          </w:p>
        </w:tc>
        <w:tc>
          <w:tcPr>
            <w:tcW w:w="6660" w:type="dxa"/>
            <w:gridSpan w:val="2"/>
            <w:shd w:val="clear" w:color="auto" w:fill="C2D69B" w:themeFill="accent3" w:themeFillTint="99"/>
            <w:vAlign w:val="center"/>
          </w:tcPr>
          <w:p w:rsidR="00C6464F" w:rsidRPr="0049723B" w:rsidRDefault="00C6464F" w:rsidP="00675C46">
            <w:pPr>
              <w:pStyle w:val="Bezproreda"/>
              <w:rPr>
                <w:rFonts w:ascii="Cambria" w:hAnsi="Cambria"/>
                <w:b/>
              </w:rPr>
            </w:pPr>
            <w:r w:rsidRPr="0049723B">
              <w:rPr>
                <w:rFonts w:ascii="Cambria" w:hAnsi="Cambria"/>
                <w:b/>
              </w:rPr>
              <w:t>SAMOVRJEDNOVANJE  RADA ŠKOLE</w:t>
            </w:r>
          </w:p>
        </w:tc>
      </w:tr>
      <w:tr w:rsidR="00C6464F" w:rsidRPr="004B64E6" w:rsidTr="00675C46">
        <w:trPr>
          <w:trHeight w:val="891"/>
        </w:trPr>
        <w:tc>
          <w:tcPr>
            <w:tcW w:w="2628" w:type="dxa"/>
            <w:vAlign w:val="center"/>
          </w:tcPr>
          <w:p w:rsidR="00C6464F" w:rsidRPr="004B64E6" w:rsidRDefault="00C6464F" w:rsidP="00675C46">
            <w:pPr>
              <w:pStyle w:val="Bezproreda"/>
              <w:rPr>
                <w:rFonts w:ascii="Cambria" w:hAnsi="Cambria"/>
              </w:rPr>
            </w:pPr>
            <w:r w:rsidRPr="004B64E6">
              <w:rPr>
                <w:rFonts w:ascii="Cambria" w:hAnsi="Cambria"/>
              </w:rPr>
              <w:t>Nositelj aktivnosti, programa ili projekta i njihova odgovornost</w:t>
            </w:r>
          </w:p>
        </w:tc>
        <w:tc>
          <w:tcPr>
            <w:tcW w:w="6660" w:type="dxa"/>
            <w:gridSpan w:val="2"/>
            <w:vAlign w:val="center"/>
          </w:tcPr>
          <w:p w:rsidR="00C6464F" w:rsidRPr="004B64E6" w:rsidRDefault="007669E9" w:rsidP="00675C46">
            <w:pPr>
              <w:pStyle w:val="Bezproreda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Povjerenstvo</w:t>
            </w:r>
            <w:r w:rsidR="00C6464F" w:rsidRPr="004B64E6">
              <w:rPr>
                <w:rFonts w:ascii="Cambria" w:hAnsi="Cambria"/>
              </w:rPr>
              <w:t xml:space="preserve"> za kvalitetu,</w:t>
            </w:r>
          </w:p>
          <w:p w:rsidR="00C6464F" w:rsidRPr="004B64E6" w:rsidRDefault="00C6464F" w:rsidP="00675C46">
            <w:pPr>
              <w:pStyle w:val="Bezproreda"/>
              <w:rPr>
                <w:rFonts w:ascii="Cambria" w:hAnsi="Cambria"/>
              </w:rPr>
            </w:pPr>
            <w:r w:rsidRPr="004B64E6">
              <w:rPr>
                <w:rFonts w:ascii="Cambria" w:hAnsi="Cambria"/>
              </w:rPr>
              <w:t>Izrađuju plan, obrađuju prikupljene podatke, analiziraju, izrađuju izvješća, pišu akcijski plan s razvojnim ciljevima</w:t>
            </w:r>
            <w:r w:rsidR="007669E9">
              <w:rPr>
                <w:rFonts w:ascii="Cambria" w:hAnsi="Cambria"/>
              </w:rPr>
              <w:t xml:space="preserve"> – Školski razvojni plan</w:t>
            </w:r>
            <w:r w:rsidRPr="004B64E6">
              <w:rPr>
                <w:rFonts w:ascii="Cambria" w:hAnsi="Cambria"/>
              </w:rPr>
              <w:t>, utvrđuju prioritete za unaprjeđenje rada škole.</w:t>
            </w:r>
          </w:p>
        </w:tc>
      </w:tr>
      <w:tr w:rsidR="00C6464F" w:rsidRPr="004B64E6" w:rsidTr="00675C46">
        <w:trPr>
          <w:trHeight w:val="324"/>
        </w:trPr>
        <w:tc>
          <w:tcPr>
            <w:tcW w:w="2628" w:type="dxa"/>
            <w:vAlign w:val="center"/>
          </w:tcPr>
          <w:p w:rsidR="00C6464F" w:rsidRPr="004B64E6" w:rsidRDefault="00C6464F" w:rsidP="00675C46">
            <w:pPr>
              <w:pStyle w:val="Bezproreda"/>
              <w:rPr>
                <w:rFonts w:ascii="Cambria" w:hAnsi="Cambria"/>
              </w:rPr>
            </w:pPr>
            <w:r w:rsidRPr="004B64E6">
              <w:rPr>
                <w:rFonts w:ascii="Cambria" w:hAnsi="Cambria"/>
              </w:rPr>
              <w:t>Broj sati godišnje:</w:t>
            </w:r>
          </w:p>
        </w:tc>
        <w:tc>
          <w:tcPr>
            <w:tcW w:w="1620" w:type="dxa"/>
            <w:vAlign w:val="center"/>
          </w:tcPr>
          <w:p w:rsidR="00C6464F" w:rsidRPr="004B64E6" w:rsidRDefault="00C6464F" w:rsidP="00675C46">
            <w:pPr>
              <w:pStyle w:val="Bezproreda"/>
              <w:rPr>
                <w:rFonts w:ascii="Cambria" w:hAnsi="Cambria"/>
              </w:rPr>
            </w:pPr>
            <w:r w:rsidRPr="004B64E6">
              <w:rPr>
                <w:rFonts w:ascii="Cambria" w:hAnsi="Cambria"/>
              </w:rPr>
              <w:t>15</w:t>
            </w:r>
          </w:p>
        </w:tc>
        <w:tc>
          <w:tcPr>
            <w:tcW w:w="5040" w:type="dxa"/>
            <w:vAlign w:val="center"/>
          </w:tcPr>
          <w:p w:rsidR="00C6464F" w:rsidRPr="004B64E6" w:rsidRDefault="00C6464F" w:rsidP="00675C46">
            <w:pPr>
              <w:pStyle w:val="Bezproreda"/>
              <w:rPr>
                <w:rFonts w:ascii="Cambria" w:hAnsi="Cambria"/>
              </w:rPr>
            </w:pPr>
            <w:r w:rsidRPr="004B64E6">
              <w:rPr>
                <w:rFonts w:ascii="Cambria" w:hAnsi="Cambria"/>
              </w:rPr>
              <w:t>Broj učenika:  svi učenici</w:t>
            </w:r>
          </w:p>
        </w:tc>
      </w:tr>
      <w:tr w:rsidR="00C6464F" w:rsidRPr="004B64E6" w:rsidTr="00675C46">
        <w:trPr>
          <w:trHeight w:val="1680"/>
        </w:trPr>
        <w:tc>
          <w:tcPr>
            <w:tcW w:w="2628" w:type="dxa"/>
            <w:vAlign w:val="center"/>
          </w:tcPr>
          <w:p w:rsidR="00C6464F" w:rsidRPr="004B64E6" w:rsidRDefault="00C6464F" w:rsidP="00675C46">
            <w:pPr>
              <w:pStyle w:val="Bezproreda"/>
              <w:rPr>
                <w:rFonts w:ascii="Cambria" w:hAnsi="Cambria"/>
              </w:rPr>
            </w:pPr>
            <w:r w:rsidRPr="004B64E6">
              <w:rPr>
                <w:rFonts w:ascii="Cambria" w:hAnsi="Cambria"/>
              </w:rPr>
              <w:t>Ciljevi aktivnosti, programa ili projekta</w:t>
            </w:r>
          </w:p>
        </w:tc>
        <w:tc>
          <w:tcPr>
            <w:tcW w:w="6660" w:type="dxa"/>
            <w:gridSpan w:val="2"/>
            <w:vAlign w:val="center"/>
          </w:tcPr>
          <w:p w:rsidR="00C6464F" w:rsidRPr="004B64E6" w:rsidRDefault="00C6464F" w:rsidP="00C6464F">
            <w:pPr>
              <w:pStyle w:val="Bezproreda"/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4B64E6">
              <w:rPr>
                <w:rFonts w:ascii="Cambria" w:hAnsi="Cambria"/>
              </w:rPr>
              <w:t xml:space="preserve">Utvrditi uvjete rada škole </w:t>
            </w:r>
          </w:p>
          <w:p w:rsidR="00C6464F" w:rsidRPr="004B64E6" w:rsidRDefault="00C6464F" w:rsidP="00C6464F">
            <w:pPr>
              <w:pStyle w:val="Bezproreda"/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4B64E6">
              <w:rPr>
                <w:rFonts w:ascii="Cambria" w:hAnsi="Cambria"/>
              </w:rPr>
              <w:t xml:space="preserve">Utvrditi kvalitetu procesa u školi </w:t>
            </w:r>
          </w:p>
          <w:p w:rsidR="00C6464F" w:rsidRPr="004B64E6" w:rsidRDefault="00C6464F" w:rsidP="00C6464F">
            <w:pPr>
              <w:pStyle w:val="Bezproreda"/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4B64E6">
              <w:rPr>
                <w:rFonts w:ascii="Cambria" w:hAnsi="Cambria"/>
              </w:rPr>
              <w:t>Utvrditi kvalitetu nastavnih i ostalih kadrova</w:t>
            </w:r>
          </w:p>
          <w:p w:rsidR="00C6464F" w:rsidRPr="004B64E6" w:rsidRDefault="00C6464F" w:rsidP="00C6464F">
            <w:pPr>
              <w:pStyle w:val="Bezproreda"/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4B64E6">
              <w:rPr>
                <w:rFonts w:ascii="Cambria" w:hAnsi="Cambria"/>
              </w:rPr>
              <w:t>Utvrditi postignute rezultate škole</w:t>
            </w:r>
          </w:p>
        </w:tc>
      </w:tr>
      <w:tr w:rsidR="00C6464F" w:rsidRPr="004B64E6" w:rsidTr="00675C46">
        <w:trPr>
          <w:trHeight w:val="1598"/>
        </w:trPr>
        <w:tc>
          <w:tcPr>
            <w:tcW w:w="2628" w:type="dxa"/>
            <w:vAlign w:val="center"/>
          </w:tcPr>
          <w:p w:rsidR="00C6464F" w:rsidRPr="004B64E6" w:rsidRDefault="00C6464F" w:rsidP="00675C46">
            <w:pPr>
              <w:pStyle w:val="Bezproreda"/>
              <w:rPr>
                <w:rFonts w:ascii="Cambria" w:hAnsi="Cambria"/>
              </w:rPr>
            </w:pPr>
            <w:r w:rsidRPr="004B64E6">
              <w:rPr>
                <w:rFonts w:ascii="Cambria" w:hAnsi="Cambria"/>
              </w:rPr>
              <w:t>Namjena aktivnosti, programa ili projekta</w:t>
            </w:r>
          </w:p>
        </w:tc>
        <w:tc>
          <w:tcPr>
            <w:tcW w:w="6660" w:type="dxa"/>
            <w:gridSpan w:val="2"/>
            <w:vAlign w:val="center"/>
          </w:tcPr>
          <w:p w:rsidR="00C6464F" w:rsidRPr="004B64E6" w:rsidRDefault="00C6464F" w:rsidP="00C6464F">
            <w:pPr>
              <w:pStyle w:val="Bezproreda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4B64E6">
              <w:rPr>
                <w:rFonts w:ascii="Cambria" w:hAnsi="Cambria"/>
              </w:rPr>
              <w:t>Spoznavanje kvalitete rada škole</w:t>
            </w:r>
          </w:p>
          <w:p w:rsidR="00C6464F" w:rsidRPr="004B64E6" w:rsidRDefault="00C6464F" w:rsidP="00C6464F">
            <w:pPr>
              <w:pStyle w:val="Bezproreda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4B64E6">
              <w:rPr>
                <w:rFonts w:ascii="Cambria" w:hAnsi="Cambria"/>
              </w:rPr>
              <w:t>Unaprjeđenje kvalitete učenja i poučavanja</w:t>
            </w:r>
          </w:p>
          <w:p w:rsidR="00C6464F" w:rsidRPr="004B64E6" w:rsidRDefault="00C6464F" w:rsidP="00C6464F">
            <w:pPr>
              <w:pStyle w:val="Bezproreda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4B64E6">
              <w:rPr>
                <w:rFonts w:ascii="Cambria" w:hAnsi="Cambria"/>
              </w:rPr>
              <w:t>Planiranje aktivnosti s ciljevima i prioritetima za unaprjeđivanje rada škole</w:t>
            </w:r>
          </w:p>
        </w:tc>
      </w:tr>
      <w:tr w:rsidR="00C6464F" w:rsidRPr="004B64E6" w:rsidTr="00675C46">
        <w:trPr>
          <w:trHeight w:val="1801"/>
        </w:trPr>
        <w:tc>
          <w:tcPr>
            <w:tcW w:w="2628" w:type="dxa"/>
            <w:vAlign w:val="center"/>
          </w:tcPr>
          <w:p w:rsidR="00C6464F" w:rsidRPr="004B64E6" w:rsidRDefault="00C6464F" w:rsidP="00675C46">
            <w:pPr>
              <w:pStyle w:val="Bezproreda"/>
              <w:rPr>
                <w:rFonts w:ascii="Cambria" w:hAnsi="Cambria"/>
              </w:rPr>
            </w:pPr>
            <w:r w:rsidRPr="004B64E6">
              <w:rPr>
                <w:rFonts w:ascii="Cambria" w:hAnsi="Cambria"/>
              </w:rPr>
              <w:t>Način realizacije aktivnosti, programa ili projekta</w:t>
            </w:r>
          </w:p>
        </w:tc>
        <w:tc>
          <w:tcPr>
            <w:tcW w:w="6660" w:type="dxa"/>
            <w:gridSpan w:val="2"/>
            <w:vAlign w:val="center"/>
          </w:tcPr>
          <w:p w:rsidR="00C6464F" w:rsidRPr="004B64E6" w:rsidRDefault="00C6464F" w:rsidP="00C6464F">
            <w:pPr>
              <w:pStyle w:val="Bezproreda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4B64E6">
              <w:rPr>
                <w:rFonts w:ascii="Cambria" w:hAnsi="Cambria"/>
              </w:rPr>
              <w:t>Ankete, upitnici, skale, interesi, navike i mišljenja učenika,…</w:t>
            </w:r>
          </w:p>
          <w:p w:rsidR="00C6464F" w:rsidRPr="004B64E6" w:rsidRDefault="00C6464F" w:rsidP="00C6464F">
            <w:pPr>
              <w:pStyle w:val="Bezproreda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4B64E6">
              <w:rPr>
                <w:rFonts w:ascii="Cambria" w:hAnsi="Cambria"/>
              </w:rPr>
              <w:t xml:space="preserve">analiza dokumentacije, </w:t>
            </w:r>
          </w:p>
          <w:p w:rsidR="00C6464F" w:rsidRPr="004B64E6" w:rsidRDefault="00C6464F" w:rsidP="00C6464F">
            <w:pPr>
              <w:pStyle w:val="Bezproreda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4B64E6">
              <w:rPr>
                <w:rFonts w:ascii="Cambria" w:hAnsi="Cambria"/>
              </w:rPr>
              <w:t>neposredni uvid u rad</w:t>
            </w:r>
          </w:p>
          <w:p w:rsidR="00C6464F" w:rsidRPr="004B64E6" w:rsidRDefault="00C6464F" w:rsidP="00C6464F">
            <w:pPr>
              <w:pStyle w:val="Bezproreda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4B64E6">
              <w:rPr>
                <w:rFonts w:ascii="Cambria" w:hAnsi="Cambria"/>
              </w:rPr>
              <w:t>inspekcijski nalazi</w:t>
            </w:r>
          </w:p>
        </w:tc>
      </w:tr>
      <w:tr w:rsidR="00C6464F" w:rsidRPr="004B64E6" w:rsidTr="00675C46">
        <w:trPr>
          <w:trHeight w:val="963"/>
        </w:trPr>
        <w:tc>
          <w:tcPr>
            <w:tcW w:w="2628" w:type="dxa"/>
            <w:vAlign w:val="center"/>
          </w:tcPr>
          <w:p w:rsidR="00C6464F" w:rsidRPr="004B64E6" w:rsidRDefault="00C6464F" w:rsidP="00675C46">
            <w:pPr>
              <w:pStyle w:val="Bezproreda"/>
              <w:rPr>
                <w:rFonts w:ascii="Cambria" w:hAnsi="Cambria"/>
              </w:rPr>
            </w:pPr>
            <w:r w:rsidRPr="004B64E6">
              <w:rPr>
                <w:rFonts w:ascii="Cambria" w:hAnsi="Cambria"/>
              </w:rPr>
              <w:t>Vremenik aktivnosti, programa ili projekta</w:t>
            </w:r>
          </w:p>
        </w:tc>
        <w:tc>
          <w:tcPr>
            <w:tcW w:w="6660" w:type="dxa"/>
            <w:gridSpan w:val="2"/>
            <w:vAlign w:val="center"/>
          </w:tcPr>
          <w:p w:rsidR="00C6464F" w:rsidRPr="004B64E6" w:rsidRDefault="00C6464F" w:rsidP="00675C46">
            <w:pPr>
              <w:pStyle w:val="Bezproreda"/>
              <w:rPr>
                <w:rFonts w:ascii="Cambria" w:hAnsi="Cambria"/>
              </w:rPr>
            </w:pPr>
            <w:r w:rsidRPr="004B64E6">
              <w:rPr>
                <w:rFonts w:ascii="Cambria" w:hAnsi="Cambria"/>
              </w:rPr>
              <w:t>Tijekom školske godine</w:t>
            </w:r>
          </w:p>
        </w:tc>
      </w:tr>
      <w:tr w:rsidR="00C6464F" w:rsidRPr="004B64E6" w:rsidTr="00675C46">
        <w:trPr>
          <w:trHeight w:val="1490"/>
        </w:trPr>
        <w:tc>
          <w:tcPr>
            <w:tcW w:w="2628" w:type="dxa"/>
            <w:vAlign w:val="center"/>
          </w:tcPr>
          <w:p w:rsidR="00C6464F" w:rsidRPr="004B64E6" w:rsidRDefault="00C6464F" w:rsidP="00675C46">
            <w:pPr>
              <w:pStyle w:val="Bezproreda"/>
              <w:rPr>
                <w:rFonts w:ascii="Cambria" w:hAnsi="Cambria"/>
              </w:rPr>
            </w:pPr>
            <w:r w:rsidRPr="004B64E6">
              <w:rPr>
                <w:rFonts w:ascii="Cambria" w:hAnsi="Cambria"/>
              </w:rPr>
              <w:t>Način vrednovanja i način korištenja rezultata vrednovanja</w:t>
            </w:r>
          </w:p>
        </w:tc>
        <w:tc>
          <w:tcPr>
            <w:tcW w:w="6660" w:type="dxa"/>
            <w:gridSpan w:val="2"/>
            <w:vAlign w:val="center"/>
          </w:tcPr>
          <w:p w:rsidR="00C6464F" w:rsidRPr="004B64E6" w:rsidRDefault="00C6464F" w:rsidP="00C6464F">
            <w:pPr>
              <w:pStyle w:val="Bezproreda"/>
              <w:numPr>
                <w:ilvl w:val="0"/>
                <w:numId w:val="6"/>
              </w:numPr>
              <w:rPr>
                <w:rFonts w:ascii="Cambria" w:hAnsi="Cambria"/>
              </w:rPr>
            </w:pPr>
            <w:r w:rsidRPr="004B64E6">
              <w:rPr>
                <w:rFonts w:ascii="Cambria" w:hAnsi="Cambria"/>
              </w:rPr>
              <w:t>praćenje rada</w:t>
            </w:r>
          </w:p>
          <w:p w:rsidR="00C6464F" w:rsidRPr="004B64E6" w:rsidRDefault="00C6464F" w:rsidP="00C6464F">
            <w:pPr>
              <w:pStyle w:val="Bezproreda"/>
              <w:numPr>
                <w:ilvl w:val="0"/>
                <w:numId w:val="6"/>
              </w:numPr>
              <w:rPr>
                <w:rFonts w:ascii="Cambria" w:hAnsi="Cambria"/>
              </w:rPr>
            </w:pPr>
            <w:r w:rsidRPr="004B64E6">
              <w:rPr>
                <w:rFonts w:ascii="Cambria" w:hAnsi="Cambria"/>
              </w:rPr>
              <w:t>analiza dokumentacije</w:t>
            </w:r>
          </w:p>
          <w:p w:rsidR="00C6464F" w:rsidRPr="004B64E6" w:rsidRDefault="00C6464F" w:rsidP="00C6464F">
            <w:pPr>
              <w:pStyle w:val="Bezproreda"/>
              <w:numPr>
                <w:ilvl w:val="0"/>
                <w:numId w:val="6"/>
              </w:numPr>
              <w:rPr>
                <w:rFonts w:ascii="Cambria" w:hAnsi="Cambria"/>
              </w:rPr>
            </w:pPr>
            <w:r w:rsidRPr="004B64E6">
              <w:rPr>
                <w:rFonts w:ascii="Cambria" w:hAnsi="Cambria"/>
              </w:rPr>
              <w:t>intervjui i testiranja, anketiranja svih subjekata u školi</w:t>
            </w:r>
          </w:p>
          <w:p w:rsidR="00C6464F" w:rsidRPr="004B64E6" w:rsidRDefault="00C6464F" w:rsidP="00C6464F">
            <w:pPr>
              <w:pStyle w:val="Bezproreda"/>
              <w:numPr>
                <w:ilvl w:val="0"/>
                <w:numId w:val="6"/>
              </w:numPr>
              <w:rPr>
                <w:rFonts w:ascii="Cambria" w:hAnsi="Cambria"/>
              </w:rPr>
            </w:pPr>
            <w:r w:rsidRPr="004B64E6">
              <w:rPr>
                <w:rFonts w:ascii="Cambria" w:hAnsi="Cambria"/>
              </w:rPr>
              <w:t>uvidi</w:t>
            </w:r>
          </w:p>
        </w:tc>
      </w:tr>
      <w:tr w:rsidR="00C6464F" w:rsidRPr="004B64E6" w:rsidTr="00675C46">
        <w:trPr>
          <w:trHeight w:val="1027"/>
        </w:trPr>
        <w:tc>
          <w:tcPr>
            <w:tcW w:w="2628" w:type="dxa"/>
            <w:vAlign w:val="center"/>
          </w:tcPr>
          <w:p w:rsidR="00C6464F" w:rsidRPr="004B64E6" w:rsidRDefault="00C6464F" w:rsidP="00675C46">
            <w:pPr>
              <w:pStyle w:val="Bezproreda"/>
              <w:rPr>
                <w:rFonts w:ascii="Cambria" w:hAnsi="Cambria"/>
              </w:rPr>
            </w:pPr>
            <w:r w:rsidRPr="004B64E6">
              <w:rPr>
                <w:rFonts w:ascii="Cambria" w:hAnsi="Cambria"/>
              </w:rPr>
              <w:t>Detaljan troškovnik aktivnosti, programa ili projekta</w:t>
            </w:r>
          </w:p>
        </w:tc>
        <w:tc>
          <w:tcPr>
            <w:tcW w:w="6660" w:type="dxa"/>
            <w:gridSpan w:val="2"/>
            <w:vAlign w:val="center"/>
          </w:tcPr>
          <w:p w:rsidR="00C6464F" w:rsidRPr="004B64E6" w:rsidRDefault="00C6464F" w:rsidP="00675C46">
            <w:pPr>
              <w:pStyle w:val="Bezproreda"/>
              <w:rPr>
                <w:rFonts w:ascii="Cambria" w:hAnsi="Cambria"/>
              </w:rPr>
            </w:pPr>
            <w:r w:rsidRPr="004B64E6">
              <w:rPr>
                <w:rFonts w:ascii="Cambria" w:hAnsi="Cambria"/>
              </w:rPr>
              <w:t>Troškovi papira, tiskanja, fotokopiranja – 500,00 kn</w:t>
            </w:r>
          </w:p>
        </w:tc>
      </w:tr>
    </w:tbl>
    <w:p w:rsidR="00C6464F" w:rsidRPr="004B64E6" w:rsidRDefault="00C6464F" w:rsidP="00C6464F">
      <w:pPr>
        <w:rPr>
          <w:rFonts w:ascii="Cambria" w:hAnsi="Cambria"/>
          <w:sz w:val="24"/>
          <w:szCs w:val="24"/>
        </w:rPr>
      </w:pPr>
    </w:p>
    <w:p w:rsidR="00C6464F" w:rsidRPr="004B64E6" w:rsidRDefault="00C6464F" w:rsidP="00C6464F">
      <w:pPr>
        <w:jc w:val="right"/>
        <w:rPr>
          <w:rFonts w:ascii="Cambria" w:hAnsi="Cambria"/>
          <w:sz w:val="24"/>
          <w:szCs w:val="24"/>
        </w:rPr>
      </w:pPr>
      <w:r w:rsidRPr="004B64E6">
        <w:rPr>
          <w:rFonts w:ascii="Cambria" w:hAnsi="Cambria"/>
          <w:sz w:val="24"/>
          <w:szCs w:val="24"/>
        </w:rPr>
        <w:t xml:space="preserve">Potpis nositelja aktivnosti: </w:t>
      </w:r>
      <w:r w:rsidR="007669E9">
        <w:rPr>
          <w:rFonts w:ascii="Cambria" w:hAnsi="Cambria"/>
          <w:sz w:val="24"/>
          <w:szCs w:val="24"/>
          <w:u w:val="single"/>
        </w:rPr>
        <w:t>Jadranka Bartolić Muzica, prof.</w:t>
      </w:r>
      <w:r w:rsidRPr="004B64E6">
        <w:rPr>
          <w:rFonts w:ascii="Cambria" w:hAnsi="Cambria"/>
          <w:sz w:val="24"/>
          <w:szCs w:val="24"/>
          <w:u w:val="single"/>
        </w:rPr>
        <w:t xml:space="preserve"> – ravnateljica škole</w:t>
      </w:r>
      <w:r w:rsidRPr="004B64E6">
        <w:rPr>
          <w:rFonts w:ascii="Cambria" w:hAnsi="Cambria"/>
          <w:sz w:val="24"/>
          <w:szCs w:val="24"/>
        </w:rPr>
        <w:t xml:space="preserve"> </w:t>
      </w:r>
    </w:p>
    <w:p w:rsidR="00C6464F" w:rsidRDefault="00C6464F" w:rsidP="00C6464F"/>
    <w:p w:rsidR="005008C2" w:rsidRDefault="005008C2" w:rsidP="00C6464F"/>
    <w:sectPr w:rsidR="00500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35966"/>
    <w:multiLevelType w:val="hybridMultilevel"/>
    <w:tmpl w:val="ED20960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00770"/>
    <w:multiLevelType w:val="hybridMultilevel"/>
    <w:tmpl w:val="F2B6D2F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F3B84"/>
    <w:multiLevelType w:val="hybridMultilevel"/>
    <w:tmpl w:val="1112325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43B3C"/>
    <w:multiLevelType w:val="hybridMultilevel"/>
    <w:tmpl w:val="498E223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148C0"/>
    <w:multiLevelType w:val="hybridMultilevel"/>
    <w:tmpl w:val="5D8C365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44FB3"/>
    <w:multiLevelType w:val="hybridMultilevel"/>
    <w:tmpl w:val="7F847662"/>
    <w:lvl w:ilvl="0" w:tplc="228EF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4F"/>
    <w:rsid w:val="003952AC"/>
    <w:rsid w:val="003E1F47"/>
    <w:rsid w:val="0049723B"/>
    <w:rsid w:val="005008C2"/>
    <w:rsid w:val="006B5FF4"/>
    <w:rsid w:val="00750FCB"/>
    <w:rsid w:val="007669E9"/>
    <w:rsid w:val="0080574F"/>
    <w:rsid w:val="00856105"/>
    <w:rsid w:val="00895BB7"/>
    <w:rsid w:val="009447D5"/>
    <w:rsid w:val="009B7D08"/>
    <w:rsid w:val="009E3AF0"/>
    <w:rsid w:val="00B00BDB"/>
    <w:rsid w:val="00C6464F"/>
    <w:rsid w:val="00CF474C"/>
    <w:rsid w:val="00D01D39"/>
    <w:rsid w:val="00E61AA4"/>
    <w:rsid w:val="00E8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E8E6DE"/>
  <w15:docId w15:val="{F95E5993-6B24-4BBD-8693-29DD0D3B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64F"/>
    <w:rPr>
      <w:rFonts w:ascii="Calibri" w:hAnsi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6464F"/>
    <w:rPr>
      <w:color w:val="0000FF"/>
      <w:u w:val="single"/>
    </w:rPr>
  </w:style>
  <w:style w:type="paragraph" w:styleId="Bezproreda">
    <w:name w:val="No Spacing"/>
    <w:uiPriority w:val="1"/>
    <w:qFormat/>
    <w:rsid w:val="00C6464F"/>
    <w:pPr>
      <w:spacing w:after="0" w:line="240" w:lineRule="auto"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5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osvgrzalja-buzet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C92A5-16FD-4F5B-B37D-EF1D965F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</dc:creator>
  <cp:lastModifiedBy>Windows User</cp:lastModifiedBy>
  <cp:revision>5</cp:revision>
  <cp:lastPrinted>2020-10-06T09:55:00Z</cp:lastPrinted>
  <dcterms:created xsi:type="dcterms:W3CDTF">2020-10-06T09:11:00Z</dcterms:created>
  <dcterms:modified xsi:type="dcterms:W3CDTF">2020-10-15T12:13:00Z</dcterms:modified>
</cp:coreProperties>
</file>