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F" w:rsidRPr="002C674B" w:rsidRDefault="004D331F" w:rsidP="004D331F">
      <w:pPr>
        <w:ind w:firstLine="708"/>
        <w:jc w:val="both"/>
        <w:rPr>
          <w:rFonts w:ascii="Times New Roman" w:hAnsi="Times New Roman"/>
        </w:rPr>
      </w:pPr>
      <w:r w:rsidRPr="002C674B">
        <w:rPr>
          <w:rFonts w:ascii="Times New Roman" w:hAnsi="Times New Roman"/>
        </w:rPr>
        <w:t xml:space="preserve">Na temelju čl. 36 Statuta Osnovne škole </w:t>
      </w:r>
      <w:r w:rsidR="00F042F9" w:rsidRPr="002C674B">
        <w:rPr>
          <w:rFonts w:ascii="Times New Roman" w:hAnsi="Times New Roman"/>
        </w:rPr>
        <w:t>„</w:t>
      </w:r>
      <w:proofErr w:type="spellStart"/>
      <w:r w:rsidRPr="002C674B">
        <w:rPr>
          <w:rFonts w:ascii="Times New Roman" w:hAnsi="Times New Roman"/>
        </w:rPr>
        <w:t>Vazmoslav</w:t>
      </w:r>
      <w:proofErr w:type="spellEnd"/>
      <w:r w:rsidRPr="002C674B">
        <w:rPr>
          <w:rFonts w:ascii="Times New Roman" w:hAnsi="Times New Roman"/>
        </w:rPr>
        <w:t xml:space="preserve"> </w:t>
      </w:r>
      <w:proofErr w:type="spellStart"/>
      <w:r w:rsidRPr="002C674B">
        <w:rPr>
          <w:rFonts w:ascii="Times New Roman" w:hAnsi="Times New Roman"/>
        </w:rPr>
        <w:t>Gržalja</w:t>
      </w:r>
      <w:proofErr w:type="spellEnd"/>
      <w:r w:rsidR="00F042F9" w:rsidRPr="002C674B">
        <w:rPr>
          <w:rFonts w:ascii="Times New Roman" w:hAnsi="Times New Roman"/>
        </w:rPr>
        <w:t>“</w:t>
      </w:r>
      <w:r w:rsidRPr="002C674B">
        <w:rPr>
          <w:rFonts w:ascii="Times New Roman" w:hAnsi="Times New Roman"/>
        </w:rPr>
        <w:t xml:space="preserve"> Buzet, KLASA: 012-03/19-01/01, URBROJ: 2106-23-01-19-01, čl. 58 Zakona o odgoju i obrazovanju u osnovnoj i srednjoj školi („Narodne novine“, 87/08, 86/09, 92/10, 105/10, 105/10, 90/11, 05/12, 16/12, 86/2, 126/12, 94/13, 152/14, 07/17, 68/18, 98/19, 64/20, 151/22, 156/23), uz prethodnu </w:t>
      </w:r>
      <w:r w:rsidR="00F042F9" w:rsidRPr="002C674B">
        <w:rPr>
          <w:rFonts w:ascii="Times New Roman" w:hAnsi="Times New Roman"/>
        </w:rPr>
        <w:t xml:space="preserve">raspravu </w:t>
      </w:r>
      <w:r w:rsidRPr="002C674B">
        <w:rPr>
          <w:rFonts w:ascii="Times New Roman" w:hAnsi="Times New Roman"/>
        </w:rPr>
        <w:t xml:space="preserve">Vijeća roditelja od </w:t>
      </w:r>
      <w:r w:rsidRPr="002C674B">
        <w:rPr>
          <w:rFonts w:ascii="Times New Roman" w:eastAsia="Cambria" w:hAnsi="Times New Roman"/>
          <w:lang w:eastAsia="en-US"/>
        </w:rPr>
        <w:t xml:space="preserve">16. siječnja 2024., </w:t>
      </w:r>
      <w:r w:rsidR="00F042F9" w:rsidRPr="002C674B">
        <w:rPr>
          <w:rFonts w:ascii="Times New Roman" w:eastAsia="Cambria" w:hAnsi="Times New Roman"/>
          <w:lang w:eastAsia="en-US"/>
        </w:rPr>
        <w:t>Vijeća učenika od 25.</w:t>
      </w:r>
      <w:r w:rsidR="00B93FA3">
        <w:rPr>
          <w:rFonts w:ascii="Times New Roman" w:eastAsia="Cambria" w:hAnsi="Times New Roman"/>
          <w:lang w:eastAsia="en-US"/>
        </w:rPr>
        <w:t xml:space="preserve"> </w:t>
      </w:r>
      <w:r w:rsidR="00F042F9" w:rsidRPr="002C674B">
        <w:rPr>
          <w:rFonts w:ascii="Times New Roman" w:eastAsia="Cambria" w:hAnsi="Times New Roman"/>
          <w:lang w:eastAsia="en-US"/>
        </w:rPr>
        <w:t>siječ</w:t>
      </w:r>
      <w:r w:rsidR="00B93FA3">
        <w:rPr>
          <w:rFonts w:ascii="Times New Roman" w:eastAsia="Cambria" w:hAnsi="Times New Roman"/>
          <w:lang w:eastAsia="en-US"/>
        </w:rPr>
        <w:t>n</w:t>
      </w:r>
      <w:r w:rsidR="00F042F9" w:rsidRPr="002C674B">
        <w:rPr>
          <w:rFonts w:ascii="Times New Roman" w:eastAsia="Cambria" w:hAnsi="Times New Roman"/>
          <w:lang w:eastAsia="en-US"/>
        </w:rPr>
        <w:t>ja 2024. te Učiteljskog vijeća</w:t>
      </w:r>
      <w:r w:rsidR="005C3B96">
        <w:rPr>
          <w:rFonts w:ascii="Times New Roman" w:eastAsia="Cambria" w:hAnsi="Times New Roman"/>
          <w:lang w:eastAsia="en-US"/>
        </w:rPr>
        <w:t xml:space="preserve"> od </w:t>
      </w:r>
      <w:r w:rsidR="00F042F9" w:rsidRPr="002C674B">
        <w:rPr>
          <w:rFonts w:ascii="Times New Roman" w:eastAsia="Cambria" w:hAnsi="Times New Roman"/>
          <w:lang w:eastAsia="en-US"/>
        </w:rPr>
        <w:t xml:space="preserve"> </w:t>
      </w:r>
      <w:r w:rsidRPr="002C674B">
        <w:rPr>
          <w:rFonts w:ascii="Times New Roman" w:hAnsi="Times New Roman"/>
        </w:rPr>
        <w:t xml:space="preserve">Školski odbor na sjednici održanoj 5. veljače 2024. godine  donio je </w:t>
      </w:r>
    </w:p>
    <w:p w:rsidR="00F042F9" w:rsidRDefault="00F042F9" w:rsidP="004D33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2F9" w:rsidRDefault="00F042F9" w:rsidP="00F042F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042F9" w:rsidRPr="00F042F9" w:rsidRDefault="00F042F9" w:rsidP="002C674B">
      <w:pPr>
        <w:jc w:val="center"/>
        <w:rPr>
          <w:rFonts w:ascii="Times New Roman" w:hAnsi="Times New Roman"/>
          <w:b/>
          <w:sz w:val="28"/>
          <w:szCs w:val="28"/>
        </w:rPr>
      </w:pPr>
      <w:r w:rsidRPr="00F042F9">
        <w:rPr>
          <w:rFonts w:ascii="Times New Roman" w:hAnsi="Times New Roman"/>
          <w:b/>
          <w:sz w:val="28"/>
          <w:szCs w:val="28"/>
        </w:rPr>
        <w:t>IZMJENE I DOPUNE</w:t>
      </w:r>
    </w:p>
    <w:p w:rsidR="00F042F9" w:rsidRPr="00F042F9" w:rsidRDefault="00F042F9" w:rsidP="002C674B">
      <w:pPr>
        <w:jc w:val="center"/>
        <w:rPr>
          <w:rFonts w:ascii="Times New Roman" w:hAnsi="Times New Roman"/>
          <w:b/>
          <w:sz w:val="28"/>
          <w:szCs w:val="28"/>
        </w:rPr>
      </w:pPr>
      <w:r w:rsidRPr="00F042F9">
        <w:rPr>
          <w:rFonts w:ascii="Times New Roman" w:hAnsi="Times New Roman"/>
          <w:b/>
          <w:sz w:val="28"/>
          <w:szCs w:val="28"/>
        </w:rPr>
        <w:t>KUĆNOG REDA ŠKOLE</w:t>
      </w:r>
    </w:p>
    <w:p w:rsidR="00F042F9" w:rsidRDefault="00F042F9" w:rsidP="00F042F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042F9" w:rsidRDefault="00F042F9" w:rsidP="005F7566">
      <w:pPr>
        <w:jc w:val="center"/>
        <w:rPr>
          <w:rFonts w:ascii="Times New Roman" w:hAnsi="Times New Roman"/>
          <w:sz w:val="28"/>
          <w:szCs w:val="28"/>
        </w:rPr>
      </w:pPr>
    </w:p>
    <w:p w:rsidR="005F7566" w:rsidRPr="005F7566" w:rsidRDefault="005F7566" w:rsidP="005F7566">
      <w:pPr>
        <w:jc w:val="center"/>
        <w:rPr>
          <w:rFonts w:ascii="Times New Roman" w:hAnsi="Times New Roman"/>
          <w:b/>
        </w:rPr>
      </w:pPr>
      <w:r w:rsidRPr="005F7566">
        <w:rPr>
          <w:rFonts w:ascii="Times New Roman" w:hAnsi="Times New Roman"/>
          <w:b/>
        </w:rPr>
        <w:t>Članak 1</w:t>
      </w:r>
      <w:r w:rsidR="004C34FC">
        <w:rPr>
          <w:rFonts w:ascii="Times New Roman" w:hAnsi="Times New Roman"/>
          <w:b/>
        </w:rPr>
        <w:t>.</w:t>
      </w:r>
    </w:p>
    <w:p w:rsidR="00B93FA3" w:rsidRDefault="005F7566" w:rsidP="002C674B">
      <w:pPr>
        <w:rPr>
          <w:rFonts w:ascii="Times New Roman" w:eastAsia="Cambria" w:hAnsi="Times New Roman"/>
          <w:lang w:eastAsia="en-US"/>
        </w:rPr>
      </w:pPr>
      <w:r w:rsidRPr="00F042F9">
        <w:rPr>
          <w:rFonts w:ascii="Times New Roman" w:hAnsi="Times New Roman"/>
        </w:rPr>
        <w:t>U Kućnom redu škole „</w:t>
      </w:r>
      <w:proofErr w:type="spellStart"/>
      <w:r w:rsidRPr="00F042F9">
        <w:rPr>
          <w:rFonts w:ascii="Times New Roman" w:hAnsi="Times New Roman"/>
        </w:rPr>
        <w:t>Vazmoslav</w:t>
      </w:r>
      <w:proofErr w:type="spellEnd"/>
      <w:r w:rsidRPr="00F042F9">
        <w:rPr>
          <w:rFonts w:ascii="Times New Roman" w:hAnsi="Times New Roman"/>
        </w:rPr>
        <w:t xml:space="preserve"> </w:t>
      </w:r>
      <w:proofErr w:type="spellStart"/>
      <w:r w:rsidRPr="00F042F9">
        <w:rPr>
          <w:rFonts w:ascii="Times New Roman" w:hAnsi="Times New Roman"/>
        </w:rPr>
        <w:t>Gržalja</w:t>
      </w:r>
      <w:proofErr w:type="spellEnd"/>
      <w:r w:rsidRPr="00F042F9">
        <w:rPr>
          <w:rFonts w:ascii="Times New Roman" w:hAnsi="Times New Roman"/>
        </w:rPr>
        <w:t xml:space="preserve">“ (KLASA: </w:t>
      </w:r>
      <w:r w:rsidRPr="00F042F9">
        <w:rPr>
          <w:rFonts w:ascii="Times New Roman" w:eastAsia="Cambria" w:hAnsi="Times New Roman"/>
          <w:lang w:eastAsia="en-US"/>
        </w:rPr>
        <w:t>012-03/18-01/01, URBROJ: 2106-23-01-18-01)</w:t>
      </w:r>
      <w:r w:rsidR="00B93FA3">
        <w:rPr>
          <w:rFonts w:ascii="Times New Roman" w:eastAsia="Cambria" w:hAnsi="Times New Roman"/>
          <w:lang w:eastAsia="en-US"/>
        </w:rPr>
        <w:t xml:space="preserve"> od 30. siječnja 2018. godine</w:t>
      </w:r>
      <w:r>
        <w:rPr>
          <w:rFonts w:ascii="Times New Roman" w:eastAsia="Cambria" w:hAnsi="Times New Roman"/>
          <w:lang w:eastAsia="en-US"/>
        </w:rPr>
        <w:t xml:space="preserve"> članak 6 stavak 4 mijenja se i glasi: </w:t>
      </w:r>
    </w:p>
    <w:p w:rsidR="00B93FA3" w:rsidRDefault="005F7566" w:rsidP="00B93FA3">
      <w:pPr>
        <w:ind w:firstLine="708"/>
        <w:rPr>
          <w:rFonts w:ascii="Times New Roman" w:hAnsi="Times New Roman"/>
          <w:color w:val="auto"/>
        </w:rPr>
      </w:pPr>
      <w:r>
        <w:rPr>
          <w:rFonts w:ascii="Times New Roman" w:eastAsia="Cambria" w:hAnsi="Times New Roman"/>
          <w:lang w:eastAsia="en-US"/>
        </w:rPr>
        <w:t>„</w:t>
      </w:r>
      <w:r w:rsidRPr="005F7566">
        <w:rPr>
          <w:rFonts w:ascii="Times New Roman" w:hAnsi="Times New Roman"/>
          <w:color w:val="auto"/>
        </w:rPr>
        <w:t>Početak radnog vremena administrativnih radnika je od 7 do 8, a završetak od 15 do 16</w:t>
      </w:r>
      <w:r>
        <w:rPr>
          <w:rFonts w:ascii="Times New Roman" w:hAnsi="Times New Roman"/>
          <w:color w:val="auto"/>
        </w:rPr>
        <w:t xml:space="preserve"> sati“</w:t>
      </w:r>
      <w:r w:rsidR="00B93FA3">
        <w:rPr>
          <w:rFonts w:ascii="Times New Roman" w:hAnsi="Times New Roman"/>
          <w:color w:val="auto"/>
        </w:rPr>
        <w:t xml:space="preserve"> </w:t>
      </w:r>
      <w:r w:rsidR="005C3B96">
        <w:rPr>
          <w:rFonts w:ascii="Times New Roman" w:hAnsi="Times New Roman"/>
          <w:color w:val="auto"/>
        </w:rPr>
        <w:t xml:space="preserve">zatim </w:t>
      </w:r>
      <w:r w:rsidR="002C674B">
        <w:rPr>
          <w:rFonts w:ascii="Times New Roman" w:hAnsi="Times New Roman"/>
          <w:color w:val="auto"/>
        </w:rPr>
        <w:t xml:space="preserve">stavak 7 mijenja se i glasi: </w:t>
      </w:r>
    </w:p>
    <w:p w:rsidR="00B93FA3" w:rsidRDefault="002C674B" w:rsidP="00B93FA3">
      <w:pPr>
        <w:ind w:firstLine="70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</w:t>
      </w:r>
      <w:r w:rsidRPr="002C674B">
        <w:rPr>
          <w:rFonts w:ascii="Times New Roman" w:hAnsi="Times New Roman"/>
          <w:color w:val="auto"/>
        </w:rPr>
        <w:t>Radno vrijeme kuharica prilagođeno je potrebama, a u pravilu je početak od 6 do 7, a završetak od 14 do15</w:t>
      </w:r>
      <w:r>
        <w:rPr>
          <w:rFonts w:ascii="Times New Roman" w:hAnsi="Times New Roman"/>
          <w:color w:val="auto"/>
        </w:rPr>
        <w:t xml:space="preserve"> sati“ te stava</w:t>
      </w:r>
      <w:r w:rsidRPr="002C674B">
        <w:rPr>
          <w:rFonts w:ascii="Times New Roman" w:hAnsi="Times New Roman"/>
          <w:color w:val="auto"/>
        </w:rPr>
        <w:t xml:space="preserve">k 8 mijenja se i glasi: </w:t>
      </w:r>
    </w:p>
    <w:p w:rsidR="002C674B" w:rsidRPr="00B93FA3" w:rsidRDefault="002C674B" w:rsidP="00B93FA3">
      <w:pPr>
        <w:ind w:firstLine="708"/>
        <w:rPr>
          <w:rFonts w:ascii="Times New Roman" w:hAnsi="Times New Roman"/>
          <w:color w:val="auto"/>
        </w:rPr>
      </w:pPr>
      <w:r w:rsidRPr="002C674B">
        <w:rPr>
          <w:rFonts w:ascii="Times New Roman" w:hAnsi="Times New Roman"/>
          <w:color w:val="auto"/>
        </w:rPr>
        <w:t>„</w:t>
      </w:r>
      <w:r w:rsidRPr="002C674B">
        <w:rPr>
          <w:rFonts w:ascii="Times New Roman" w:hAnsi="Times New Roman"/>
          <w:color w:val="auto"/>
        </w:rPr>
        <w:t>Radno vrijeme domara-vozača-ložača je od 7:00 do 15:0</w:t>
      </w:r>
      <w:r>
        <w:rPr>
          <w:rFonts w:ascii="Times New Roman" w:hAnsi="Times New Roman"/>
          <w:color w:val="auto"/>
        </w:rPr>
        <w:t>0“.</w:t>
      </w:r>
    </w:p>
    <w:p w:rsidR="005F7566" w:rsidRDefault="005F7566" w:rsidP="002C674B">
      <w:pPr>
        <w:rPr>
          <w:rFonts w:ascii="Cambria" w:hAnsi="Cambria"/>
          <w:color w:val="FF0000"/>
          <w:sz w:val="26"/>
          <w:szCs w:val="26"/>
        </w:rPr>
      </w:pPr>
    </w:p>
    <w:p w:rsidR="002C674B" w:rsidRDefault="002C674B" w:rsidP="002C674B">
      <w:pPr>
        <w:rPr>
          <w:rFonts w:ascii="Times New Roman" w:hAnsi="Times New Roman"/>
          <w:sz w:val="28"/>
          <w:szCs w:val="28"/>
        </w:rPr>
      </w:pPr>
    </w:p>
    <w:p w:rsidR="00F042F9" w:rsidRPr="00F042F9" w:rsidRDefault="005F7566" w:rsidP="005F75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="004C34FC">
        <w:rPr>
          <w:rFonts w:ascii="Times New Roman" w:hAnsi="Times New Roman"/>
          <w:b/>
        </w:rPr>
        <w:t>.</w:t>
      </w:r>
    </w:p>
    <w:p w:rsidR="00F042F9" w:rsidRDefault="005F7566" w:rsidP="005F7566">
      <w:pPr>
        <w:jc w:val="both"/>
        <w:rPr>
          <w:rFonts w:ascii="Times New Roman" w:eastAsia="Cambria" w:hAnsi="Times New Roman"/>
          <w:lang w:eastAsia="en-US"/>
        </w:rPr>
      </w:pPr>
      <w:r>
        <w:rPr>
          <w:rFonts w:ascii="Times New Roman" w:eastAsia="Cambria" w:hAnsi="Times New Roman"/>
          <w:lang w:eastAsia="en-US"/>
        </w:rPr>
        <w:t>Č</w:t>
      </w:r>
      <w:r w:rsidR="00B93FA3">
        <w:rPr>
          <w:rFonts w:ascii="Times New Roman" w:eastAsia="Cambria" w:hAnsi="Times New Roman"/>
          <w:lang w:eastAsia="en-US"/>
        </w:rPr>
        <w:t>lanak</w:t>
      </w:r>
      <w:r w:rsidR="00F042F9">
        <w:rPr>
          <w:rFonts w:ascii="Times New Roman" w:eastAsia="Cambria" w:hAnsi="Times New Roman"/>
          <w:lang w:eastAsia="en-US"/>
        </w:rPr>
        <w:t xml:space="preserve"> </w:t>
      </w:r>
      <w:r>
        <w:rPr>
          <w:rFonts w:ascii="Times New Roman" w:eastAsia="Cambria" w:hAnsi="Times New Roman"/>
          <w:lang w:eastAsia="en-US"/>
        </w:rPr>
        <w:t xml:space="preserve">10 </w:t>
      </w:r>
      <w:r w:rsidR="00B93FA3">
        <w:rPr>
          <w:rFonts w:ascii="Times New Roman" w:eastAsia="Cambria" w:hAnsi="Times New Roman"/>
          <w:lang w:eastAsia="en-US"/>
        </w:rPr>
        <w:t>stavak 1. alineja 8 mijenja se i</w:t>
      </w:r>
      <w:r>
        <w:rPr>
          <w:rFonts w:ascii="Times New Roman" w:eastAsia="Cambria" w:hAnsi="Times New Roman"/>
          <w:lang w:eastAsia="en-US"/>
        </w:rPr>
        <w:t xml:space="preserve"> glasi: „korištenje mobitela i drugih elektronskih uređaja (pametni sat, </w:t>
      </w:r>
      <w:proofErr w:type="spellStart"/>
      <w:r>
        <w:rPr>
          <w:rFonts w:ascii="Times New Roman" w:eastAsia="Cambria" w:hAnsi="Times New Roman"/>
          <w:lang w:eastAsia="en-US"/>
        </w:rPr>
        <w:t>tablet</w:t>
      </w:r>
      <w:proofErr w:type="spellEnd"/>
      <w:r>
        <w:rPr>
          <w:rFonts w:ascii="Times New Roman" w:eastAsia="Cambria" w:hAnsi="Times New Roman"/>
          <w:lang w:eastAsia="en-US"/>
        </w:rPr>
        <w:t xml:space="preserve">…)“ </w:t>
      </w:r>
      <w:r w:rsidR="00B93FA3">
        <w:rPr>
          <w:rFonts w:ascii="Times New Roman" w:eastAsia="Cambria" w:hAnsi="Times New Roman"/>
          <w:lang w:eastAsia="en-US"/>
        </w:rPr>
        <w:t>te alineja 9 mijenja se i</w:t>
      </w:r>
      <w:r>
        <w:rPr>
          <w:rFonts w:ascii="Times New Roman" w:eastAsia="Cambria" w:hAnsi="Times New Roman"/>
          <w:lang w:eastAsia="en-US"/>
        </w:rPr>
        <w:t xml:space="preserve"> glasi: „snimanje i objavljivanje fotografija i snimaka putem elektroničkih medija koje nisu u dogovoru i organizaciji škole“</w:t>
      </w:r>
      <w:r w:rsidR="00B93FA3">
        <w:rPr>
          <w:rFonts w:ascii="Times New Roman" w:eastAsia="Cambria" w:hAnsi="Times New Roman"/>
          <w:lang w:eastAsia="en-US"/>
        </w:rPr>
        <w:t>.</w:t>
      </w:r>
    </w:p>
    <w:p w:rsidR="002C674B" w:rsidRDefault="002C674B" w:rsidP="005F7566">
      <w:pPr>
        <w:jc w:val="both"/>
        <w:rPr>
          <w:rFonts w:ascii="Times New Roman" w:eastAsia="Cambria" w:hAnsi="Times New Roman"/>
          <w:lang w:eastAsia="en-US"/>
        </w:rPr>
      </w:pPr>
    </w:p>
    <w:p w:rsidR="005F7566" w:rsidRDefault="005F7566" w:rsidP="005F7566">
      <w:pPr>
        <w:ind w:firstLine="708"/>
        <w:jc w:val="both"/>
        <w:rPr>
          <w:rFonts w:ascii="Times New Roman" w:eastAsia="Cambria" w:hAnsi="Times New Roman"/>
          <w:lang w:eastAsia="en-US"/>
        </w:rPr>
      </w:pPr>
    </w:p>
    <w:p w:rsidR="002C674B" w:rsidRDefault="005F7566" w:rsidP="002C674B">
      <w:pPr>
        <w:jc w:val="center"/>
        <w:rPr>
          <w:rFonts w:ascii="Times New Roman" w:eastAsia="Cambria" w:hAnsi="Times New Roman"/>
          <w:b/>
          <w:lang w:eastAsia="en-US"/>
        </w:rPr>
      </w:pPr>
      <w:r>
        <w:rPr>
          <w:rFonts w:ascii="Times New Roman" w:eastAsia="Cambria" w:hAnsi="Times New Roman"/>
          <w:b/>
          <w:lang w:eastAsia="en-US"/>
        </w:rPr>
        <w:t>Članak 3</w:t>
      </w:r>
      <w:r w:rsidR="004C34FC">
        <w:rPr>
          <w:rFonts w:ascii="Times New Roman" w:eastAsia="Cambria" w:hAnsi="Times New Roman"/>
          <w:b/>
          <w:lang w:eastAsia="en-US"/>
        </w:rPr>
        <w:t>.</w:t>
      </w:r>
    </w:p>
    <w:p w:rsidR="005F7566" w:rsidRPr="002C674B" w:rsidRDefault="002C674B" w:rsidP="002C674B">
      <w:pPr>
        <w:rPr>
          <w:rFonts w:ascii="Times New Roman" w:eastAsia="Cambria" w:hAnsi="Times New Roman"/>
          <w:b/>
          <w:lang w:eastAsia="en-US"/>
        </w:rPr>
      </w:pPr>
      <w:r>
        <w:rPr>
          <w:rFonts w:ascii="Times New Roman" w:hAnsi="Times New Roman"/>
        </w:rPr>
        <w:t>Članak 22. mijenja se i glasi:</w:t>
      </w:r>
    </w:p>
    <w:p w:rsidR="005F7566" w:rsidRPr="005F7566" w:rsidRDefault="005F7566" w:rsidP="002C67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5F7566">
        <w:rPr>
          <w:rFonts w:ascii="Times New Roman" w:hAnsi="Times New Roman"/>
        </w:rPr>
        <w:t xml:space="preserve">Učenici, koji u školu nose mobilne uređaje i/ili ostale elektronske uređaje (pametni sat, </w:t>
      </w:r>
      <w:proofErr w:type="spellStart"/>
      <w:r w:rsidRPr="005F7566">
        <w:rPr>
          <w:rFonts w:ascii="Times New Roman" w:hAnsi="Times New Roman"/>
        </w:rPr>
        <w:t>tablet</w:t>
      </w:r>
      <w:proofErr w:type="spellEnd"/>
      <w:r w:rsidRPr="005F7566">
        <w:rPr>
          <w:rFonts w:ascii="Times New Roman" w:hAnsi="Times New Roman"/>
        </w:rPr>
        <w:t>…), moraju ih isključiti za vrijeme boravka u prostorima Škole. Isključene uređaje trebaju odložiti u školsku torbu ili ormarić.</w:t>
      </w:r>
    </w:p>
    <w:p w:rsidR="005F7566" w:rsidRPr="005F7566" w:rsidRDefault="005F7566" w:rsidP="002C674B">
      <w:pPr>
        <w:ind w:firstLine="708"/>
        <w:jc w:val="both"/>
        <w:rPr>
          <w:rFonts w:ascii="Times New Roman" w:hAnsi="Times New Roman"/>
        </w:rPr>
      </w:pPr>
      <w:r w:rsidRPr="005F7566">
        <w:rPr>
          <w:rFonts w:ascii="Times New Roman" w:hAnsi="Times New Roman"/>
        </w:rPr>
        <w:t>U skladu sa stavkom 1. ovoga članka učenici mobilne uređaje mogu koristiti isključivo za hitne pozive uz dopuštenje razrednika, predmetnog učitelja ili drugog odgojno-obrazovnog radnika.</w:t>
      </w:r>
    </w:p>
    <w:p w:rsidR="005F7566" w:rsidRPr="005F7566" w:rsidRDefault="005F7566" w:rsidP="002C674B">
      <w:pPr>
        <w:ind w:firstLine="708"/>
        <w:jc w:val="both"/>
        <w:rPr>
          <w:rFonts w:ascii="Times New Roman" w:hAnsi="Times New Roman"/>
        </w:rPr>
      </w:pPr>
      <w:r w:rsidRPr="005F7566">
        <w:rPr>
          <w:rFonts w:ascii="Times New Roman" w:hAnsi="Times New Roman"/>
        </w:rPr>
        <w:t>Učenici mogu koristiti uređaje kojima je moguć pristup mrežnom povezivanju i mrežnim komunikacijama tijekom odgojno-obrazovnog rada samo uz odobrenje odgojno-obrazovnog radnika.</w:t>
      </w:r>
    </w:p>
    <w:p w:rsidR="002C674B" w:rsidRDefault="005F7566" w:rsidP="002C674B">
      <w:pPr>
        <w:ind w:firstLine="708"/>
        <w:jc w:val="both"/>
        <w:rPr>
          <w:rFonts w:ascii="Times New Roman" w:hAnsi="Times New Roman"/>
        </w:rPr>
      </w:pPr>
      <w:r w:rsidRPr="005F7566">
        <w:rPr>
          <w:rFonts w:ascii="Times New Roman" w:hAnsi="Times New Roman"/>
        </w:rPr>
        <w:t>U slučajevima kršenja ovog pravila, odgojno-obrazovni djelatnik oduzet će učeniku elektronski uređaj, obavijestiti roditelje te dogovoriti vrijeme preuzimanja. Elektronski uređaj bit će vraćen isključivo njegovim rodi</w:t>
      </w:r>
      <w:r>
        <w:rPr>
          <w:rFonts w:ascii="Times New Roman" w:hAnsi="Times New Roman"/>
        </w:rPr>
        <w:t>teljima uz potpisivanje obrasca“.</w:t>
      </w:r>
    </w:p>
    <w:p w:rsidR="002C674B" w:rsidRDefault="002C674B" w:rsidP="002C674B">
      <w:pPr>
        <w:jc w:val="both"/>
        <w:rPr>
          <w:rFonts w:ascii="Times New Roman" w:hAnsi="Times New Roman"/>
        </w:rPr>
      </w:pPr>
    </w:p>
    <w:p w:rsidR="002C674B" w:rsidRDefault="002C674B" w:rsidP="002C674B">
      <w:pPr>
        <w:jc w:val="both"/>
        <w:rPr>
          <w:rFonts w:ascii="Times New Roman" w:hAnsi="Times New Roman"/>
        </w:rPr>
      </w:pPr>
    </w:p>
    <w:p w:rsidR="002C674B" w:rsidRPr="002C674B" w:rsidRDefault="002C674B" w:rsidP="002C674B">
      <w:pPr>
        <w:jc w:val="center"/>
        <w:rPr>
          <w:rFonts w:ascii="Times New Roman" w:hAnsi="Times New Roman"/>
          <w:b/>
        </w:rPr>
      </w:pPr>
      <w:r w:rsidRPr="002C674B">
        <w:rPr>
          <w:rFonts w:ascii="Times New Roman" w:hAnsi="Times New Roman"/>
          <w:b/>
        </w:rPr>
        <w:t>Članak 4</w:t>
      </w:r>
      <w:r w:rsidR="004C34FC">
        <w:rPr>
          <w:rFonts w:ascii="Times New Roman" w:hAnsi="Times New Roman"/>
          <w:b/>
        </w:rPr>
        <w:t>.</w:t>
      </w:r>
    </w:p>
    <w:p w:rsidR="002C674B" w:rsidRDefault="002C674B" w:rsidP="002C674B">
      <w:pPr>
        <w:jc w:val="both"/>
        <w:rPr>
          <w:rFonts w:ascii="Times New Roman" w:hAnsi="Times New Roman"/>
        </w:rPr>
      </w:pPr>
      <w:r w:rsidRPr="002C674B">
        <w:rPr>
          <w:rFonts w:ascii="Times New Roman" w:hAnsi="Times New Roman"/>
        </w:rPr>
        <w:t>Članak 24. stavak 1 mijenja se i glasi: „</w:t>
      </w:r>
      <w:r w:rsidRPr="002C674B">
        <w:rPr>
          <w:rFonts w:ascii="Times New Roman" w:hAnsi="Times New Roman"/>
        </w:rPr>
        <w:t xml:space="preserve">Učenici imaju pravo na veliki odmor i male odmore između nastavnih sati. Mali odmor traje pet minuta, a veliki odmor </w:t>
      </w:r>
      <w:r w:rsidRPr="002C674B">
        <w:rPr>
          <w:rFonts w:ascii="Times New Roman" w:hAnsi="Times New Roman"/>
          <w:b/>
        </w:rPr>
        <w:t xml:space="preserve">30 </w:t>
      </w:r>
      <w:r>
        <w:rPr>
          <w:rFonts w:ascii="Times New Roman" w:hAnsi="Times New Roman"/>
        </w:rPr>
        <w:t>minuta“.</w:t>
      </w:r>
    </w:p>
    <w:p w:rsidR="002C674B" w:rsidRPr="002C674B" w:rsidRDefault="002C674B" w:rsidP="002C674B">
      <w:pPr>
        <w:jc w:val="both"/>
        <w:rPr>
          <w:rFonts w:ascii="Times New Roman" w:hAnsi="Times New Roman"/>
        </w:rPr>
      </w:pPr>
      <w:r w:rsidRPr="002C674B">
        <w:rPr>
          <w:rFonts w:ascii="Times New Roman" w:hAnsi="Times New Roman"/>
        </w:rPr>
        <w:t xml:space="preserve"> </w:t>
      </w:r>
    </w:p>
    <w:p w:rsidR="002C674B" w:rsidRDefault="002C674B" w:rsidP="002C674B">
      <w:pPr>
        <w:jc w:val="both"/>
        <w:rPr>
          <w:rFonts w:ascii="Times New Roman" w:hAnsi="Times New Roman"/>
        </w:rPr>
      </w:pPr>
    </w:p>
    <w:p w:rsidR="002C674B" w:rsidRPr="005C3B96" w:rsidRDefault="002C674B" w:rsidP="002C674B">
      <w:pPr>
        <w:jc w:val="center"/>
        <w:rPr>
          <w:rFonts w:ascii="Times New Roman" w:hAnsi="Times New Roman"/>
          <w:b/>
        </w:rPr>
      </w:pPr>
      <w:r w:rsidRPr="005C3B96">
        <w:rPr>
          <w:rFonts w:ascii="Times New Roman" w:hAnsi="Times New Roman"/>
          <w:b/>
        </w:rPr>
        <w:lastRenderedPageBreak/>
        <w:t>Članak 5</w:t>
      </w:r>
      <w:r w:rsidR="004C34FC">
        <w:rPr>
          <w:rFonts w:ascii="Times New Roman" w:hAnsi="Times New Roman"/>
          <w:b/>
        </w:rPr>
        <w:t>.</w:t>
      </w:r>
    </w:p>
    <w:p w:rsidR="002C674B" w:rsidRDefault="002C674B" w:rsidP="002C67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Izmjene i dopune Kućnog reda škole stupaju na snagu osmog dana od dana objave na oglasnoj ploči</w:t>
      </w:r>
      <w:r w:rsidR="00B93FA3">
        <w:rPr>
          <w:rFonts w:ascii="Times New Roman" w:hAnsi="Times New Roman"/>
        </w:rPr>
        <w:t xml:space="preserve"> Škole.</w:t>
      </w:r>
    </w:p>
    <w:p w:rsidR="00B93FA3" w:rsidRDefault="00B93FA3" w:rsidP="002C674B">
      <w:pPr>
        <w:jc w:val="both"/>
        <w:rPr>
          <w:rFonts w:ascii="Times New Roman" w:hAnsi="Times New Roman"/>
        </w:rPr>
      </w:pPr>
    </w:p>
    <w:p w:rsidR="00B93FA3" w:rsidRDefault="00B93FA3" w:rsidP="002C674B">
      <w:pPr>
        <w:jc w:val="both"/>
        <w:rPr>
          <w:rFonts w:ascii="Times New Roman" w:hAnsi="Times New Roman"/>
        </w:rPr>
      </w:pPr>
    </w:p>
    <w:p w:rsidR="00B93FA3" w:rsidRDefault="00B93FA3" w:rsidP="002C674B">
      <w:pPr>
        <w:jc w:val="both"/>
        <w:rPr>
          <w:rFonts w:ascii="Times New Roman" w:hAnsi="Times New Roman"/>
        </w:rPr>
      </w:pPr>
    </w:p>
    <w:p w:rsidR="00B93FA3" w:rsidRDefault="00B93FA3" w:rsidP="002C67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Predsjednica Školskog odbora </w:t>
      </w:r>
    </w:p>
    <w:p w:rsidR="00B93FA3" w:rsidRDefault="00B93FA3" w:rsidP="002C674B">
      <w:pPr>
        <w:jc w:val="both"/>
        <w:rPr>
          <w:rFonts w:ascii="Times New Roman" w:hAnsi="Times New Roman"/>
        </w:rPr>
      </w:pPr>
    </w:p>
    <w:p w:rsidR="00B93FA3" w:rsidRDefault="00B93FA3" w:rsidP="002C674B">
      <w:pPr>
        <w:jc w:val="both"/>
        <w:rPr>
          <w:rFonts w:ascii="Times New Roman" w:hAnsi="Times New Roman"/>
        </w:rPr>
      </w:pPr>
    </w:p>
    <w:p w:rsidR="00B93FA3" w:rsidRDefault="00B93FA3" w:rsidP="002C67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Sandra Flego</w:t>
      </w:r>
    </w:p>
    <w:p w:rsidR="00B93FA3" w:rsidRDefault="00B93FA3" w:rsidP="002C674B">
      <w:pPr>
        <w:jc w:val="both"/>
        <w:rPr>
          <w:rFonts w:ascii="Times New Roman" w:hAnsi="Times New Roman"/>
        </w:rPr>
      </w:pPr>
    </w:p>
    <w:p w:rsidR="00B93FA3" w:rsidRDefault="00B93FA3" w:rsidP="002C674B">
      <w:pPr>
        <w:jc w:val="both"/>
        <w:rPr>
          <w:rFonts w:ascii="Times New Roman" w:hAnsi="Times New Roman"/>
        </w:rPr>
      </w:pPr>
    </w:p>
    <w:p w:rsidR="00B93FA3" w:rsidRPr="005C3B96" w:rsidRDefault="00B93FA3" w:rsidP="00B93FA3">
      <w:pPr>
        <w:jc w:val="center"/>
        <w:rPr>
          <w:rFonts w:ascii="Times New Roman" w:hAnsi="Times New Roman"/>
          <w:b/>
        </w:rPr>
      </w:pPr>
      <w:r w:rsidRPr="005C3B96">
        <w:rPr>
          <w:rFonts w:ascii="Times New Roman" w:hAnsi="Times New Roman"/>
          <w:b/>
        </w:rPr>
        <w:t>Članak 6</w:t>
      </w:r>
      <w:r w:rsidR="004C34FC">
        <w:rPr>
          <w:rFonts w:ascii="Times New Roman" w:hAnsi="Times New Roman"/>
          <w:b/>
        </w:rPr>
        <w:t>.</w:t>
      </w:r>
      <w:bookmarkStart w:id="0" w:name="_GoBack"/>
      <w:bookmarkEnd w:id="0"/>
    </w:p>
    <w:p w:rsidR="00B93FA3" w:rsidRDefault="00B93FA3" w:rsidP="00B93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 izmjene i dopune Kućnog reda š</w:t>
      </w:r>
      <w:r w:rsidR="005C3B96">
        <w:rPr>
          <w:rFonts w:ascii="Times New Roman" w:hAnsi="Times New Roman"/>
        </w:rPr>
        <w:t xml:space="preserve">kole objavljene su na oglasnoj ploči Škole dana 8. veljače 2024. godine, a stupile su na snagu 16. veljače 2024. godine. </w:t>
      </w:r>
    </w:p>
    <w:p w:rsidR="005C3B96" w:rsidRDefault="005C3B96" w:rsidP="00B93FA3">
      <w:pPr>
        <w:jc w:val="both"/>
        <w:rPr>
          <w:rFonts w:ascii="Times New Roman" w:hAnsi="Times New Roman"/>
        </w:rPr>
      </w:pPr>
    </w:p>
    <w:p w:rsidR="005C3B96" w:rsidRDefault="005C3B96" w:rsidP="00B93FA3">
      <w:pPr>
        <w:jc w:val="both"/>
        <w:rPr>
          <w:rFonts w:ascii="Times New Roman" w:hAnsi="Times New Roman"/>
        </w:rPr>
      </w:pPr>
    </w:p>
    <w:p w:rsidR="005C3B96" w:rsidRDefault="005C3B96" w:rsidP="00B93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011-03/24-02/01</w:t>
      </w:r>
    </w:p>
    <w:p w:rsidR="005C3B96" w:rsidRDefault="005C3B96" w:rsidP="00B93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2163-43-01-24-1</w:t>
      </w:r>
    </w:p>
    <w:p w:rsidR="005C3B96" w:rsidRDefault="005C3B96" w:rsidP="00B93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Buzetu, 8. veljače 2024. godine </w:t>
      </w:r>
    </w:p>
    <w:p w:rsidR="005C3B96" w:rsidRDefault="005C3B96" w:rsidP="00B93FA3">
      <w:pPr>
        <w:jc w:val="both"/>
        <w:rPr>
          <w:rFonts w:ascii="Times New Roman" w:hAnsi="Times New Roman"/>
        </w:rPr>
      </w:pPr>
    </w:p>
    <w:p w:rsidR="005C3B96" w:rsidRDefault="005C3B96" w:rsidP="00B93FA3">
      <w:pPr>
        <w:jc w:val="both"/>
        <w:rPr>
          <w:rFonts w:ascii="Times New Roman" w:hAnsi="Times New Roman"/>
        </w:rPr>
      </w:pPr>
    </w:p>
    <w:p w:rsidR="005C3B96" w:rsidRDefault="005C3B96" w:rsidP="00B93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Ravnateljica</w:t>
      </w:r>
    </w:p>
    <w:p w:rsidR="005C3B96" w:rsidRDefault="005C3B96" w:rsidP="00B93FA3">
      <w:pPr>
        <w:jc w:val="both"/>
        <w:rPr>
          <w:rFonts w:ascii="Times New Roman" w:hAnsi="Times New Roman"/>
        </w:rPr>
      </w:pPr>
    </w:p>
    <w:p w:rsidR="005C3B96" w:rsidRDefault="005C3B96" w:rsidP="00B93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Jadranka Bartolić </w:t>
      </w:r>
      <w:proofErr w:type="spellStart"/>
      <w:r>
        <w:rPr>
          <w:rFonts w:ascii="Times New Roman" w:hAnsi="Times New Roman"/>
        </w:rPr>
        <w:t>Muzica</w:t>
      </w:r>
      <w:proofErr w:type="spellEnd"/>
      <w:r>
        <w:rPr>
          <w:rFonts w:ascii="Times New Roman" w:hAnsi="Times New Roman"/>
        </w:rPr>
        <w:t xml:space="preserve">, prof. </w:t>
      </w:r>
    </w:p>
    <w:p w:rsidR="002C674B" w:rsidRPr="005F7566" w:rsidRDefault="002C674B" w:rsidP="002C674B">
      <w:pPr>
        <w:jc w:val="both"/>
        <w:rPr>
          <w:rFonts w:ascii="Times New Roman" w:hAnsi="Times New Roman"/>
        </w:rPr>
      </w:pPr>
    </w:p>
    <w:p w:rsidR="005F7566" w:rsidRPr="005F7566" w:rsidRDefault="005F7566" w:rsidP="005F7566">
      <w:pPr>
        <w:jc w:val="both"/>
        <w:rPr>
          <w:rFonts w:ascii="Cambria" w:hAnsi="Cambria"/>
        </w:rPr>
      </w:pPr>
    </w:p>
    <w:sectPr w:rsidR="005F7566" w:rsidRPr="005F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merType Md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F"/>
    <w:rsid w:val="002C674B"/>
    <w:rsid w:val="004C34FC"/>
    <w:rsid w:val="004D331F"/>
    <w:rsid w:val="00501A6A"/>
    <w:rsid w:val="005C3B96"/>
    <w:rsid w:val="005F7566"/>
    <w:rsid w:val="008747B7"/>
    <w:rsid w:val="00B93FA3"/>
    <w:rsid w:val="00F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5664"/>
  <w15:chartTrackingRefBased/>
  <w15:docId w15:val="{E32F95C0-FFE2-4C94-8F20-A5D033F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1F"/>
    <w:pPr>
      <w:spacing w:after="0" w:line="240" w:lineRule="auto"/>
    </w:pPr>
    <w:rPr>
      <w:rFonts w:ascii="AmerType Md BT" w:eastAsia="Times New Roman" w:hAnsi="AmerType Md BT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A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A6A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2024-02-08T10:19:00Z</cp:lastPrinted>
  <dcterms:created xsi:type="dcterms:W3CDTF">2024-02-08T08:49:00Z</dcterms:created>
  <dcterms:modified xsi:type="dcterms:W3CDTF">2024-02-08T10:37:00Z</dcterms:modified>
</cp:coreProperties>
</file>