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4B2E7C">
        <w:rPr>
          <w:rFonts w:asciiTheme="minorHAnsi" w:eastAsia="Arial Unicode MS" w:hAnsiTheme="minorHAnsi" w:cstheme="minorHAnsi"/>
          <w:lang w:eastAsia="hr-HR"/>
        </w:rPr>
        <w:t>04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4B2E7C">
        <w:rPr>
          <w:rFonts w:asciiTheme="minorHAnsi" w:hAnsiTheme="minorHAnsi" w:cstheme="minorHAnsi"/>
        </w:rPr>
        <w:t>, 9.srpnja</w:t>
      </w:r>
      <w:r w:rsidR="008338BA">
        <w:rPr>
          <w:rFonts w:asciiTheme="minorHAnsi" w:hAnsiTheme="minorHAnsi" w:cstheme="minorHAnsi"/>
        </w:rPr>
        <w:t xml:space="preserve"> 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4B2E7C">
        <w:rPr>
          <w:rFonts w:asciiTheme="minorHAnsi" w:hAnsiTheme="minorHAnsi" w:cstheme="minorHAnsi"/>
          <w:b/>
        </w:rPr>
        <w:t>27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 xml:space="preserve">AD1) Verifikacija zapisnika s </w:t>
      </w:r>
      <w:r w:rsidR="004B2E7C">
        <w:rPr>
          <w:rFonts w:asciiTheme="minorHAnsi" w:hAnsiTheme="minorHAnsi" w:cstheme="minorHAnsi"/>
        </w:rPr>
        <w:t>26</w:t>
      </w:r>
      <w:r w:rsidR="00501699" w:rsidRPr="00E13B52">
        <w:rPr>
          <w:rFonts w:asciiTheme="minorHAnsi" w:hAnsiTheme="minorHAnsi" w:cstheme="minorHAnsi"/>
        </w:rPr>
        <w:t>.sjednice Škols</w:t>
      </w:r>
      <w:r w:rsidR="008338BA" w:rsidRPr="00E13B52">
        <w:rPr>
          <w:rFonts w:asciiTheme="minorHAnsi" w:hAnsiTheme="minorHAnsi" w:cstheme="minorHAnsi"/>
        </w:rPr>
        <w:t xml:space="preserve">kog odbora. </w:t>
      </w:r>
    </w:p>
    <w:p w:rsidR="004B2E7C" w:rsidRDefault="00AA62EC" w:rsidP="004B2E7C">
      <w:pPr>
        <w:rPr>
          <w:rFonts w:asciiTheme="minorHAnsi" w:hAnsiTheme="minorHAnsi" w:cstheme="minorBidi"/>
        </w:rPr>
      </w:pPr>
      <w:r w:rsidRPr="00E13B52">
        <w:rPr>
          <w:rFonts w:asciiTheme="minorHAnsi" w:hAnsiTheme="minorHAnsi" w:cstheme="minorHAnsi"/>
        </w:rPr>
        <w:t>AD2)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r w:rsidR="004B2E7C">
        <w:rPr>
          <w:rFonts w:asciiTheme="minorHAnsi" w:hAnsiTheme="minorHAnsi" w:cstheme="minorBidi"/>
        </w:rPr>
        <w:t>Članovi Školskog odbora jednoglasno prihvaćaju izmjenu cijene</w:t>
      </w:r>
      <w:r w:rsidR="00AE73F8">
        <w:rPr>
          <w:rFonts w:asciiTheme="minorHAnsi" w:hAnsiTheme="minorHAnsi" w:cstheme="minorBidi"/>
        </w:rPr>
        <w:t xml:space="preserve"> školske marende , koja iznosi: </w:t>
      </w:r>
      <w:r w:rsidR="004B2E7C" w:rsidRPr="004B2E7C">
        <w:rPr>
          <w:rFonts w:asciiTheme="minorHAnsi" w:hAnsiTheme="minorHAnsi" w:cstheme="minorBidi"/>
        </w:rPr>
        <w:t>učenici MŠ 10,00 kn, učenici PŠ 11,00kn, te učitelji 11,00kn.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AD3)</w:t>
      </w:r>
      <w:r w:rsidR="00AE73F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Ravnateljica ukratko</w:t>
      </w:r>
      <w:r w:rsidRPr="004B2E7C">
        <w:rPr>
          <w:rFonts w:asciiTheme="minorHAnsi" w:hAnsiTheme="minorHAnsi" w:cstheme="minorBidi"/>
        </w:rPr>
        <w:t xml:space="preserve"> razlaže kako su početkom ovog tjedna imali sastanak u Gradu na kojem su prisustvovali Gradonačelnik Grada Buzeta i Župan Istarske županije Boris Miletić sa suradnicima , na kojem su među ostalim raspravljali o problematici Sportske dvorane. Kako škola nema nikakav dokument Ugovor o zakupu s Gradom na sastanku je utvrđeno da je Sportska dvorana u vlasništvu Grada, te da bi </w:t>
      </w:r>
      <w:r w:rsidR="00100E8F">
        <w:rPr>
          <w:rFonts w:asciiTheme="minorHAnsi" w:hAnsiTheme="minorHAnsi" w:cstheme="minorBidi"/>
        </w:rPr>
        <w:t xml:space="preserve"> je G</w:t>
      </w:r>
      <w:r w:rsidRPr="004B2E7C">
        <w:rPr>
          <w:rFonts w:asciiTheme="minorHAnsi" w:hAnsiTheme="minorHAnsi" w:cstheme="minorBidi"/>
        </w:rPr>
        <w:t>rad trebao dati u zakup Školi. Istarska županija će podmiriti troškove za zakupa za realizaciju nastavnih sati TZK.</w:t>
      </w:r>
    </w:p>
    <w:p w:rsidR="00100E8F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Ravnateljica obavještava kako Grad ima u planu proširiti Sportsku dvoranu u skoro vrijeme.</w:t>
      </w:r>
      <w:r w:rsidR="00100E8F">
        <w:rPr>
          <w:rFonts w:asciiTheme="minorHAnsi" w:hAnsiTheme="minorHAnsi" w:cstheme="minorBidi"/>
        </w:rPr>
        <w:t xml:space="preserve"> </w:t>
      </w:r>
    </w:p>
    <w:p w:rsidR="004B2E7C" w:rsidRDefault="00100E8F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Članovi Školskog odbora uputiti će dopis</w:t>
      </w:r>
      <w:r w:rsidR="00AE73F8">
        <w:rPr>
          <w:rFonts w:asciiTheme="minorHAnsi" w:hAnsiTheme="minorHAnsi" w:cstheme="minorBidi"/>
        </w:rPr>
        <w:t xml:space="preserve"> prema G</w:t>
      </w:r>
      <w:r w:rsidR="004B2E7C" w:rsidRPr="004B2E7C">
        <w:rPr>
          <w:rFonts w:asciiTheme="minorHAnsi" w:hAnsiTheme="minorHAnsi" w:cstheme="minorBidi"/>
        </w:rPr>
        <w:t>radu i Županiji da su suglasni za ovakav način upravljanja Sportskom dvoranom i uzimanja u zakup dvorane od  Grada.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  <w:r w:rsidRPr="004B2E7C">
        <w:rPr>
          <w:rFonts w:asciiTheme="minorHAnsi" w:hAnsiTheme="minorHAnsi" w:cstheme="minorBidi"/>
        </w:rPr>
        <w:t xml:space="preserve">AD4)    </w:t>
      </w:r>
    </w:p>
    <w:p w:rsid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 xml:space="preserve"> a) Ravnateljica daje osvrt na 28. saziv MGA. Izvješćuje članove ŠO kako je 1. srpnja uspješno odrađena ova s</w:t>
      </w:r>
      <w:r>
        <w:rPr>
          <w:rFonts w:asciiTheme="minorHAnsi" w:hAnsiTheme="minorHAnsi" w:cstheme="minorBidi"/>
        </w:rPr>
        <w:t xml:space="preserve">motra. </w:t>
      </w:r>
      <w:r w:rsidRPr="004B2E7C">
        <w:rPr>
          <w:rFonts w:asciiTheme="minorHAnsi" w:hAnsiTheme="minorHAnsi" w:cstheme="minorBidi"/>
        </w:rPr>
        <w:t>Ravnateljica pojašnjava planove za slijedeći saziv MGA slijedeće godine, na prijedlog AZZO-a</w:t>
      </w:r>
      <w:r w:rsidR="00100E8F">
        <w:rPr>
          <w:rFonts w:asciiTheme="minorHAnsi" w:hAnsiTheme="minorHAnsi" w:cstheme="minorBidi"/>
        </w:rPr>
        <w:t xml:space="preserve">. </w:t>
      </w:r>
      <w:r w:rsidRPr="004B2E7C">
        <w:rPr>
          <w:rFonts w:asciiTheme="minorHAnsi" w:hAnsiTheme="minorHAnsi" w:cstheme="minorBidi"/>
        </w:rPr>
        <w:t>Do rujna ove godine pokušat će se napraviti program za smotru od 5 dana za osnovne škole, te 5 dana za srednje škole.</w:t>
      </w:r>
    </w:p>
    <w:p w:rsidR="004B2E7C" w:rsidRPr="004B2E7C" w:rsidRDefault="00100E8F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b) Ravnateljica pojašnjava Školskom odboru </w:t>
      </w:r>
      <w:r w:rsidR="004B2E7C" w:rsidRPr="004B2E7C">
        <w:rPr>
          <w:rFonts w:asciiTheme="minorHAnsi" w:hAnsiTheme="minorHAnsi" w:cstheme="minorBidi"/>
        </w:rPr>
        <w:t xml:space="preserve">da su roditelji učenika PŠ </w:t>
      </w:r>
      <w:proofErr w:type="spellStart"/>
      <w:r w:rsidR="004B2E7C" w:rsidRPr="004B2E7C">
        <w:rPr>
          <w:rFonts w:asciiTheme="minorHAnsi" w:hAnsiTheme="minorHAnsi" w:cstheme="minorBidi"/>
        </w:rPr>
        <w:t>Roč</w:t>
      </w:r>
      <w:proofErr w:type="spellEnd"/>
      <w:r w:rsidR="004B2E7C" w:rsidRPr="004B2E7C">
        <w:rPr>
          <w:rFonts w:asciiTheme="minorHAnsi" w:hAnsiTheme="minorHAnsi" w:cstheme="minorBidi"/>
        </w:rPr>
        <w:t xml:space="preserve"> pisali dopis školi u kojem su tražili da se  5. i 6. razred u PŠ </w:t>
      </w:r>
      <w:proofErr w:type="spellStart"/>
      <w:r w:rsidR="004B2E7C" w:rsidRPr="004B2E7C">
        <w:rPr>
          <w:rFonts w:asciiTheme="minorHAnsi" w:hAnsiTheme="minorHAnsi" w:cstheme="minorBidi"/>
        </w:rPr>
        <w:t>Roč</w:t>
      </w:r>
      <w:proofErr w:type="spellEnd"/>
      <w:r w:rsidR="004B2E7C" w:rsidRPr="004B2E7C">
        <w:rPr>
          <w:rFonts w:asciiTheme="minorHAnsi" w:hAnsiTheme="minorHAnsi" w:cstheme="minorBidi"/>
        </w:rPr>
        <w:t xml:space="preserve"> ne spajaju u idućoj školskoj godini. Roditelji smatraju kako takvo spajanje ne bi bilo dobro. Kako u 5. razred dolaze dvije učenice, a šesti razred broji 3 učenika od kojih dva imaju rješenje za poseban oblik rada, pokušat će se ishoditi dozvolu za odvojena razredna odjeljenja. Škola je proslijedila dopis županiji</w:t>
      </w:r>
      <w:r w:rsidR="004B2E7C" w:rsidRPr="004B2E7C">
        <w:rPr>
          <w:rFonts w:asciiTheme="minorHAnsi" w:hAnsiTheme="minorHAnsi" w:cstheme="minorBidi"/>
          <w:color w:val="FF0000"/>
        </w:rPr>
        <w:t xml:space="preserve">. </w:t>
      </w:r>
      <w:r w:rsidR="004B2E7C" w:rsidRPr="004B2E7C">
        <w:rPr>
          <w:rFonts w:asciiTheme="minorHAnsi" w:hAnsiTheme="minorHAnsi" w:cstheme="minorBidi"/>
        </w:rPr>
        <w:t xml:space="preserve">Županija je poslala odgovor kako se slaže s našim prijedlogom te će naš prijedlog uputiti prema ministarstvu, te da se treba sačekati njihov odgovor . 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 xml:space="preserve">Članica ŠO Sabina Brojan Marušić postavlja pitanje je li se poslao i dopis za razdvajanje razreda PŠ </w:t>
      </w:r>
      <w:proofErr w:type="spellStart"/>
      <w:r w:rsidRPr="004B2E7C">
        <w:rPr>
          <w:rFonts w:asciiTheme="minorHAnsi" w:hAnsiTheme="minorHAnsi" w:cstheme="minorBidi"/>
        </w:rPr>
        <w:t>Lanišće</w:t>
      </w:r>
      <w:proofErr w:type="spellEnd"/>
      <w:r w:rsidRPr="004B2E7C">
        <w:rPr>
          <w:rFonts w:asciiTheme="minorHAnsi" w:hAnsiTheme="minorHAnsi" w:cstheme="minorBidi"/>
        </w:rPr>
        <w:t xml:space="preserve">. Naime učiteljica RN </w:t>
      </w:r>
      <w:proofErr w:type="spellStart"/>
      <w:r w:rsidRPr="004B2E7C">
        <w:rPr>
          <w:rFonts w:asciiTheme="minorHAnsi" w:hAnsiTheme="minorHAnsi" w:cstheme="minorBidi"/>
        </w:rPr>
        <w:t>Željana</w:t>
      </w:r>
      <w:proofErr w:type="spellEnd"/>
      <w:r w:rsidRPr="004B2E7C">
        <w:rPr>
          <w:rFonts w:asciiTheme="minorHAnsi" w:hAnsiTheme="minorHAnsi" w:cstheme="minorBidi"/>
        </w:rPr>
        <w:t xml:space="preserve"> </w:t>
      </w:r>
      <w:proofErr w:type="spellStart"/>
      <w:r w:rsidRPr="004B2E7C">
        <w:rPr>
          <w:rFonts w:asciiTheme="minorHAnsi" w:hAnsiTheme="minorHAnsi" w:cstheme="minorBidi"/>
        </w:rPr>
        <w:t>Mrvoš</w:t>
      </w:r>
      <w:proofErr w:type="spellEnd"/>
      <w:r w:rsidRPr="004B2E7C">
        <w:rPr>
          <w:rFonts w:asciiTheme="minorHAnsi" w:hAnsiTheme="minorHAnsi" w:cstheme="minorBidi"/>
        </w:rPr>
        <w:t xml:space="preserve"> postavila je upit je li moguće razdvojiti razredne odjele kako ove godine će imati četvero kombinaciju( ukupno 7 učenika) . Ravnateljica objašnjava da broj učenika </w:t>
      </w:r>
      <w:r w:rsidRPr="004B2E7C">
        <w:rPr>
          <w:rFonts w:asciiTheme="minorHAnsi" w:hAnsiTheme="minorHAnsi" w:cstheme="minorBidi"/>
        </w:rPr>
        <w:lastRenderedPageBreak/>
        <w:t>nije dovoljan za razdvajanje razreda i obzirom da nema dodatan prostor za još jedan razred  nije ni slala upit prema Županiji.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 xml:space="preserve">c) </w:t>
      </w:r>
      <w:r w:rsidR="00AE73F8">
        <w:rPr>
          <w:rFonts w:asciiTheme="minorHAnsi" w:hAnsiTheme="minorHAnsi" w:cstheme="minorBidi"/>
        </w:rPr>
        <w:t>Ravnateljica upoznaje članove Školskog odbora</w:t>
      </w:r>
      <w:r w:rsidRPr="004B2E7C">
        <w:rPr>
          <w:rFonts w:asciiTheme="minorHAnsi" w:hAnsiTheme="minorHAnsi" w:cstheme="minorBidi"/>
        </w:rPr>
        <w:t xml:space="preserve"> kako se škola prijavila na natječaj „Jačanje STEM vještina u osnovnim školama i razvoj Regionalnih znanstvenih centara za osnovnoškolski odgoj i obrazovanje u STEM području” i to za komponentu A i komponentu B.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U komponentu A spada razvoj STEM vještina kroz opremanje školskih učionica STEM opremom), a u komponentu B razvoj Regionalnih znanstvenih centara za osnovnoškolski odgoj i obrazovanje u STEM području.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 xml:space="preserve">Objašnjava kako bi  komponentu B usmjerila prema ljetnom odmaralištu u </w:t>
      </w:r>
      <w:proofErr w:type="spellStart"/>
      <w:r w:rsidRPr="004B2E7C">
        <w:rPr>
          <w:rFonts w:asciiTheme="minorHAnsi" w:hAnsiTheme="minorHAnsi" w:cstheme="minorBidi"/>
        </w:rPr>
        <w:t>Vrsaru</w:t>
      </w:r>
      <w:proofErr w:type="spellEnd"/>
      <w:r w:rsidRPr="004B2E7C">
        <w:rPr>
          <w:rFonts w:asciiTheme="minorHAnsi" w:hAnsiTheme="minorHAnsi" w:cstheme="minorBidi"/>
        </w:rPr>
        <w:t>. Kako postoji idejni projekt prenamijenili bi ga kako se ne bi morao raditi novi. U ovoj komponenti bi bili kao partneri.</w:t>
      </w:r>
    </w:p>
    <w:p w:rsidR="004B2E7C" w:rsidRPr="004B2E7C" w:rsidRDefault="00100E8F" w:rsidP="004B2E7C">
      <w:pPr>
        <w:spacing w:after="160" w:line="259" w:lineRule="auto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</w:rPr>
        <w:t>Predsjednica Školskog odbora</w:t>
      </w:r>
      <w:r w:rsidR="004B2E7C" w:rsidRPr="004B2E7C">
        <w:rPr>
          <w:rFonts w:asciiTheme="minorHAnsi" w:hAnsiTheme="minorHAnsi" w:cstheme="minorBidi"/>
        </w:rPr>
        <w:t xml:space="preserve"> Tea </w:t>
      </w:r>
      <w:proofErr w:type="spellStart"/>
      <w:r w:rsidR="004B2E7C" w:rsidRPr="004B2E7C">
        <w:rPr>
          <w:rFonts w:asciiTheme="minorHAnsi" w:hAnsiTheme="minorHAnsi" w:cstheme="minorBidi"/>
        </w:rPr>
        <w:t>Marmilić</w:t>
      </w:r>
      <w:proofErr w:type="spellEnd"/>
      <w:r w:rsidR="004B2E7C" w:rsidRPr="004B2E7C">
        <w:rPr>
          <w:rFonts w:asciiTheme="minorHAnsi" w:hAnsiTheme="minorHAnsi" w:cstheme="minorBidi"/>
        </w:rPr>
        <w:t xml:space="preserve"> postavlja pitanje protupožarnog puta koji je bio prepreka da bi se ljetovalište moglo staviti u</w:t>
      </w:r>
      <w:r>
        <w:rPr>
          <w:rFonts w:asciiTheme="minorHAnsi" w:hAnsiTheme="minorHAnsi" w:cstheme="minorBidi"/>
        </w:rPr>
        <w:t xml:space="preserve"> funkciju. Ravnateljica </w:t>
      </w:r>
      <w:r w:rsidR="004B2E7C" w:rsidRPr="004B2E7C">
        <w:rPr>
          <w:rFonts w:asciiTheme="minorHAnsi" w:hAnsiTheme="minorHAnsi" w:cstheme="minorBidi"/>
        </w:rPr>
        <w:t xml:space="preserve"> odgovara kako je na današnjem sastanku sa načelnikom stožera civilne zaštite Dinom </w:t>
      </w:r>
      <w:proofErr w:type="spellStart"/>
      <w:r w:rsidR="004B2E7C" w:rsidRPr="004B2E7C">
        <w:rPr>
          <w:rFonts w:asciiTheme="minorHAnsi" w:hAnsiTheme="minorHAnsi" w:cstheme="minorBidi"/>
        </w:rPr>
        <w:t>Kozlevcem</w:t>
      </w:r>
      <w:proofErr w:type="spellEnd"/>
      <w:r w:rsidR="004B2E7C" w:rsidRPr="004B2E7C">
        <w:rPr>
          <w:rFonts w:asciiTheme="minorHAnsi" w:hAnsiTheme="minorHAnsi" w:cstheme="minorBidi"/>
        </w:rPr>
        <w:t>, u Gradu dobila odgovor da je što se tiče te problematike sve u redu, da ne postoji nikakva zapreka  , odnosno  ne predstavlja nikakav problem.</w:t>
      </w:r>
    </w:p>
    <w:p w:rsidR="004B2E7C" w:rsidRPr="004B2E7C" w:rsidRDefault="00100E8F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d)  Predsjednica Školskog odbora</w:t>
      </w:r>
      <w:r w:rsidR="004B2E7C" w:rsidRPr="004B2E7C">
        <w:rPr>
          <w:rFonts w:asciiTheme="minorHAnsi" w:hAnsiTheme="minorHAnsi" w:cstheme="minorBidi"/>
        </w:rPr>
        <w:t xml:space="preserve"> obavještava kako je zaprimila mail učiteljice Karmen </w:t>
      </w:r>
      <w:proofErr w:type="spellStart"/>
      <w:r w:rsidR="004B2E7C" w:rsidRPr="004B2E7C">
        <w:rPr>
          <w:rFonts w:asciiTheme="minorHAnsi" w:hAnsiTheme="minorHAnsi" w:cstheme="minorBidi"/>
        </w:rPr>
        <w:t>Kevereski</w:t>
      </w:r>
      <w:proofErr w:type="spellEnd"/>
      <w:r w:rsidR="004B2E7C" w:rsidRPr="004B2E7C">
        <w:rPr>
          <w:rFonts w:asciiTheme="minorHAnsi" w:hAnsiTheme="minorHAnsi" w:cstheme="minorBidi"/>
        </w:rPr>
        <w:t xml:space="preserve"> </w:t>
      </w:r>
      <w:proofErr w:type="spellStart"/>
      <w:r w:rsidR="004B2E7C" w:rsidRPr="004B2E7C">
        <w:rPr>
          <w:rFonts w:asciiTheme="minorHAnsi" w:hAnsiTheme="minorHAnsi" w:cstheme="minorBidi"/>
        </w:rPr>
        <w:t>Niković</w:t>
      </w:r>
      <w:proofErr w:type="spellEnd"/>
      <w:r w:rsidR="004B2E7C" w:rsidRPr="004B2E7C">
        <w:rPr>
          <w:rFonts w:asciiTheme="minorHAnsi" w:hAnsiTheme="minorHAnsi" w:cstheme="minorBidi"/>
        </w:rPr>
        <w:t>, a tiče se problematike škol</w:t>
      </w:r>
      <w:r>
        <w:rPr>
          <w:rFonts w:asciiTheme="minorHAnsi" w:hAnsiTheme="minorHAnsi" w:cstheme="minorBidi"/>
        </w:rPr>
        <w:t xml:space="preserve">ske zgrade u </w:t>
      </w:r>
      <w:proofErr w:type="spellStart"/>
      <w:r>
        <w:rPr>
          <w:rFonts w:asciiTheme="minorHAnsi" w:hAnsiTheme="minorHAnsi" w:cstheme="minorBidi"/>
        </w:rPr>
        <w:t>Ročkom</w:t>
      </w:r>
      <w:proofErr w:type="spellEnd"/>
      <w:r>
        <w:rPr>
          <w:rFonts w:asciiTheme="minorHAnsi" w:hAnsiTheme="minorHAnsi" w:cstheme="minorBidi"/>
        </w:rPr>
        <w:t xml:space="preserve"> Polju te priključka na kanalizaciju. Članovi Školskog odbora</w:t>
      </w:r>
      <w:r w:rsidR="004B2E7C" w:rsidRPr="004B2E7C">
        <w:rPr>
          <w:rFonts w:asciiTheme="minorHAnsi" w:hAnsiTheme="minorHAnsi" w:cstheme="minorBidi"/>
        </w:rPr>
        <w:t xml:space="preserve">  predlažu da se gospođi Karmen </w:t>
      </w:r>
      <w:proofErr w:type="spellStart"/>
      <w:r w:rsidR="004B2E7C" w:rsidRPr="004B2E7C">
        <w:rPr>
          <w:rFonts w:asciiTheme="minorHAnsi" w:hAnsiTheme="minorHAnsi" w:cstheme="minorBidi"/>
        </w:rPr>
        <w:t>Kevereski</w:t>
      </w:r>
      <w:proofErr w:type="spellEnd"/>
      <w:r w:rsidR="004B2E7C" w:rsidRPr="004B2E7C">
        <w:rPr>
          <w:rFonts w:asciiTheme="minorHAnsi" w:hAnsiTheme="minorHAnsi" w:cstheme="minorBidi"/>
        </w:rPr>
        <w:t xml:space="preserve"> </w:t>
      </w:r>
      <w:proofErr w:type="spellStart"/>
      <w:r w:rsidR="004B2E7C" w:rsidRPr="004B2E7C">
        <w:rPr>
          <w:rFonts w:asciiTheme="minorHAnsi" w:hAnsiTheme="minorHAnsi" w:cstheme="minorBidi"/>
        </w:rPr>
        <w:t>Niković</w:t>
      </w:r>
      <w:proofErr w:type="spellEnd"/>
      <w:r w:rsidR="004B2E7C" w:rsidRPr="004B2E7C">
        <w:rPr>
          <w:rFonts w:asciiTheme="minorHAnsi" w:hAnsiTheme="minorHAnsi" w:cstheme="minorBidi"/>
        </w:rPr>
        <w:t xml:space="preserve"> pošalje službeni odgovor o postupku otkupa stana ,sanacije krova i izvedbe spoja na kanalizaciju. </w:t>
      </w:r>
    </w:p>
    <w:p w:rsidR="00100E8F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e) Ravnat</w:t>
      </w:r>
      <w:r w:rsidR="00100E8F">
        <w:rPr>
          <w:rFonts w:asciiTheme="minorHAnsi" w:hAnsiTheme="minorHAnsi" w:cstheme="minorBidi"/>
        </w:rPr>
        <w:t>eljica je izvijestila članove Školskog odbora</w:t>
      </w:r>
      <w:r w:rsidRPr="004B2E7C">
        <w:rPr>
          <w:rFonts w:asciiTheme="minorHAnsi" w:hAnsiTheme="minorHAnsi" w:cstheme="minorBidi"/>
        </w:rPr>
        <w:t xml:space="preserve"> da se za zgradu u </w:t>
      </w:r>
      <w:proofErr w:type="spellStart"/>
      <w:r w:rsidRPr="004B2E7C">
        <w:rPr>
          <w:rFonts w:asciiTheme="minorHAnsi" w:hAnsiTheme="minorHAnsi" w:cstheme="minorBidi"/>
        </w:rPr>
        <w:t>Lanišću</w:t>
      </w:r>
      <w:proofErr w:type="spellEnd"/>
      <w:r w:rsidRPr="004B2E7C">
        <w:rPr>
          <w:rFonts w:asciiTheme="minorHAnsi" w:hAnsiTheme="minorHAnsi" w:cstheme="minorBidi"/>
        </w:rPr>
        <w:t xml:space="preserve"> još čeka izrada elaborata te će se tada poslati u Županiju.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f) Ravnat</w:t>
      </w:r>
      <w:r w:rsidR="00100E8F">
        <w:rPr>
          <w:rFonts w:asciiTheme="minorHAnsi" w:hAnsiTheme="minorHAnsi" w:cstheme="minorBidi"/>
        </w:rPr>
        <w:t>eljica je izvijestila članove Školskog odbora</w:t>
      </w:r>
      <w:r w:rsidRPr="004B2E7C">
        <w:rPr>
          <w:rFonts w:asciiTheme="minorHAnsi" w:hAnsiTheme="minorHAnsi" w:cstheme="minorBidi"/>
        </w:rPr>
        <w:t xml:space="preserve"> o usmenom dogovoru Županije i Grada da će se za kupnju novog kombija za PŠ </w:t>
      </w:r>
      <w:proofErr w:type="spellStart"/>
      <w:r w:rsidRPr="004B2E7C">
        <w:rPr>
          <w:rFonts w:asciiTheme="minorHAnsi" w:hAnsiTheme="minorHAnsi" w:cstheme="minorBidi"/>
        </w:rPr>
        <w:t>Roč</w:t>
      </w:r>
      <w:proofErr w:type="spellEnd"/>
      <w:r w:rsidRPr="004B2E7C">
        <w:rPr>
          <w:rFonts w:asciiTheme="minorHAnsi" w:hAnsiTheme="minorHAnsi" w:cstheme="minorBidi"/>
        </w:rPr>
        <w:t xml:space="preserve"> podijeliti troškovi tako da s 50% sudjeluje Županija i s 50% Grad Buzet. Kombiju registracije ističe u prosincu 2021. godine. 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g) Predsjedn</w:t>
      </w:r>
      <w:r w:rsidR="00100E8F">
        <w:rPr>
          <w:rFonts w:asciiTheme="minorHAnsi" w:hAnsiTheme="minorHAnsi" w:cstheme="minorBidi"/>
        </w:rPr>
        <w:t>ica Školskog odbora</w:t>
      </w:r>
      <w:r w:rsidRPr="004B2E7C">
        <w:rPr>
          <w:rFonts w:asciiTheme="minorHAnsi" w:hAnsiTheme="minorHAnsi" w:cstheme="minorBidi"/>
        </w:rPr>
        <w:t xml:space="preserve"> postavlja pitanje tko je odgovoran za održavanje dječjeg parkića kraj školske zgrade. Ravnateljica odgovara kako je parkić u vlasništvu grada , te da je </w:t>
      </w:r>
      <w:r w:rsidR="00AE73F8">
        <w:rPr>
          <w:rFonts w:asciiTheme="minorHAnsi" w:hAnsiTheme="minorHAnsi" w:cstheme="minorBidi"/>
        </w:rPr>
        <w:t xml:space="preserve"> poduzeće </w:t>
      </w:r>
      <w:bookmarkStart w:id="0" w:name="_GoBack"/>
      <w:bookmarkEnd w:id="0"/>
      <w:r w:rsidRPr="004B2E7C">
        <w:rPr>
          <w:rFonts w:asciiTheme="minorHAnsi" w:hAnsiTheme="minorHAnsi" w:cstheme="minorBidi"/>
        </w:rPr>
        <w:t xml:space="preserve">Park odgovoran za održavanje istog. Predsjednica </w:t>
      </w:r>
      <w:r w:rsidR="00100E8F">
        <w:rPr>
          <w:rFonts w:asciiTheme="minorHAnsi" w:hAnsiTheme="minorHAnsi" w:cstheme="minorBidi"/>
        </w:rPr>
        <w:t>Školskog odbora</w:t>
      </w:r>
      <w:r w:rsidRPr="004B2E7C">
        <w:rPr>
          <w:rFonts w:asciiTheme="minorHAnsi" w:hAnsiTheme="minorHAnsi" w:cstheme="minorBidi"/>
        </w:rPr>
        <w:t xml:space="preserve"> predlaže  ravnateljici</w:t>
      </w:r>
      <w:r w:rsidR="00100E8F">
        <w:rPr>
          <w:rFonts w:asciiTheme="minorHAnsi" w:hAnsiTheme="minorHAnsi" w:cstheme="minorBidi"/>
        </w:rPr>
        <w:t xml:space="preserve"> da</w:t>
      </w:r>
      <w:r w:rsidRPr="004B2E7C">
        <w:rPr>
          <w:rFonts w:asciiTheme="minorHAnsi" w:hAnsiTheme="minorHAnsi" w:cstheme="minorBidi"/>
        </w:rPr>
        <w:t xml:space="preserve"> </w:t>
      </w:r>
      <w:r w:rsidR="00100E8F">
        <w:rPr>
          <w:rFonts w:asciiTheme="minorHAnsi" w:hAnsiTheme="minorHAnsi" w:cstheme="minorBidi"/>
        </w:rPr>
        <w:t xml:space="preserve">pošalju službenu obavijest poduzeću Park. 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  <w:r w:rsidRPr="004B2E7C">
        <w:rPr>
          <w:rFonts w:asciiTheme="minorHAnsi" w:hAnsiTheme="minorHAnsi" w:cstheme="minorBidi"/>
        </w:rPr>
        <w:t>Slijedeći problem koji se javlja u parkiću su posjetitelji parka u popodnevnim satima, a u jutarnjim satima vrtićka djeca koje se za vrijeme ovih ljetnih vrućih dana dolaze u parkić poigrati. Oni sitan pijesak bacaju po stolovima za stolni tenis. Ravnateljica govori kako je kontaktirala ravnateljicu vrtića Silvanu Pavletić da prenese informaciju odgajateljicama da malo pripaze na takve stvari..</w:t>
      </w:r>
    </w:p>
    <w:p w:rsidR="004B2E7C" w:rsidRPr="004B2E7C" w:rsidRDefault="00100E8F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Članovi Školskog odbora</w:t>
      </w:r>
      <w:r w:rsidR="004B2E7C" w:rsidRPr="004B2E7C">
        <w:rPr>
          <w:rFonts w:asciiTheme="minorHAnsi" w:hAnsiTheme="minorHAnsi" w:cstheme="minorBidi"/>
        </w:rPr>
        <w:t xml:space="preserve"> će poslati dopis </w:t>
      </w:r>
      <w:r w:rsidR="00AE73F8">
        <w:rPr>
          <w:rFonts w:asciiTheme="minorHAnsi" w:hAnsiTheme="minorHAnsi" w:cstheme="minorBidi"/>
        </w:rPr>
        <w:t>poduzeću Park</w:t>
      </w:r>
      <w:r w:rsidR="004B2E7C" w:rsidRPr="004B2E7C">
        <w:rPr>
          <w:rFonts w:asciiTheme="minorHAnsi" w:hAnsiTheme="minorHAnsi" w:cstheme="minorBidi"/>
        </w:rPr>
        <w:t xml:space="preserve"> i Gradu</w:t>
      </w:r>
      <w:r w:rsidR="00AE73F8">
        <w:rPr>
          <w:rFonts w:asciiTheme="minorHAnsi" w:hAnsiTheme="minorHAnsi" w:cstheme="minorBidi"/>
        </w:rPr>
        <w:t xml:space="preserve"> Buzet</w:t>
      </w:r>
      <w:r w:rsidR="004B2E7C" w:rsidRPr="004B2E7C">
        <w:rPr>
          <w:rFonts w:asciiTheme="minorHAnsi" w:hAnsiTheme="minorHAnsi" w:cstheme="minorBidi"/>
        </w:rPr>
        <w:t xml:space="preserve"> o problemu parkića pokraj škole sa zamolbom d</w:t>
      </w:r>
      <w:r>
        <w:rPr>
          <w:rFonts w:asciiTheme="minorHAnsi" w:hAnsiTheme="minorHAnsi" w:cstheme="minorBidi"/>
        </w:rPr>
        <w:t>a se to sada za vrijeme ljetnih</w:t>
      </w:r>
      <w:r w:rsidR="004B2E7C" w:rsidRPr="004B2E7C">
        <w:rPr>
          <w:rFonts w:asciiTheme="minorHAnsi" w:hAnsiTheme="minorHAnsi" w:cstheme="minorBidi"/>
        </w:rPr>
        <w:t xml:space="preserve"> mjeseci sanira da bi u rujnu kada počne nastava parkić bio siguran za korištenje.</w:t>
      </w:r>
    </w:p>
    <w:p w:rsidR="004B2E7C" w:rsidRPr="004B2E7C" w:rsidRDefault="00AE73F8" w:rsidP="004B2E7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f) Predsjednica Školskog odbora</w:t>
      </w:r>
      <w:r w:rsidR="004B2E7C" w:rsidRPr="004B2E7C">
        <w:rPr>
          <w:rFonts w:asciiTheme="minorHAnsi" w:hAnsiTheme="minorHAnsi" w:cstheme="minorBidi"/>
        </w:rPr>
        <w:t xml:space="preserve"> Tea </w:t>
      </w:r>
      <w:proofErr w:type="spellStart"/>
      <w:r w:rsidR="004B2E7C" w:rsidRPr="004B2E7C">
        <w:rPr>
          <w:rFonts w:asciiTheme="minorHAnsi" w:hAnsiTheme="minorHAnsi" w:cstheme="minorBidi"/>
        </w:rPr>
        <w:t>Marmilić</w:t>
      </w:r>
      <w:proofErr w:type="spellEnd"/>
      <w:r w:rsidR="004B2E7C" w:rsidRPr="004B2E7C">
        <w:rPr>
          <w:rFonts w:asciiTheme="minorHAnsi" w:hAnsiTheme="minorHAnsi" w:cstheme="minorBidi"/>
        </w:rPr>
        <w:t xml:space="preserve"> zah</w:t>
      </w:r>
      <w:r>
        <w:rPr>
          <w:rFonts w:asciiTheme="minorHAnsi" w:hAnsiTheme="minorHAnsi" w:cstheme="minorBidi"/>
        </w:rPr>
        <w:t>valjuje se u ime svih članova Školskog odbora</w:t>
      </w:r>
      <w:r w:rsidR="004B2E7C" w:rsidRPr="004B2E7C">
        <w:rPr>
          <w:rFonts w:asciiTheme="minorHAnsi" w:hAnsiTheme="minorHAnsi" w:cstheme="minorBidi"/>
        </w:rPr>
        <w:t xml:space="preserve"> ,ali i u svoje osobno,</w:t>
      </w:r>
      <w:r>
        <w:rPr>
          <w:rFonts w:asciiTheme="minorHAnsi" w:hAnsiTheme="minorHAnsi" w:cstheme="minorBidi"/>
        </w:rPr>
        <w:t xml:space="preserve">  članu Školskog odbora izabranom</w:t>
      </w:r>
      <w:r w:rsidR="004B2E7C" w:rsidRPr="004B2E7C">
        <w:rPr>
          <w:rFonts w:asciiTheme="minorHAnsi" w:hAnsiTheme="minorHAnsi" w:cstheme="minorBidi"/>
        </w:rPr>
        <w:t xml:space="preserve"> od strane Vijeća roditelja Robertu </w:t>
      </w:r>
      <w:proofErr w:type="spellStart"/>
      <w:r w:rsidR="004B2E7C" w:rsidRPr="004B2E7C">
        <w:rPr>
          <w:rFonts w:asciiTheme="minorHAnsi" w:hAnsiTheme="minorHAnsi" w:cstheme="minorBidi"/>
        </w:rPr>
        <w:t>Vivodi</w:t>
      </w:r>
      <w:proofErr w:type="spellEnd"/>
      <w:r w:rsidR="004B2E7C" w:rsidRPr="004B2E7C">
        <w:rPr>
          <w:rFonts w:asciiTheme="minorHAnsi" w:hAnsiTheme="minorHAnsi" w:cstheme="minorBidi"/>
        </w:rPr>
        <w:t xml:space="preserve"> za dobru suradnju, veliku podršku i savjete u ove dvije godine. Naime gospod</w:t>
      </w:r>
      <w:r>
        <w:rPr>
          <w:rFonts w:asciiTheme="minorHAnsi" w:hAnsiTheme="minorHAnsi" w:cstheme="minorBidi"/>
        </w:rPr>
        <w:t xml:space="preserve">in </w:t>
      </w:r>
      <w:proofErr w:type="spellStart"/>
      <w:r>
        <w:rPr>
          <w:rFonts w:asciiTheme="minorHAnsi" w:hAnsiTheme="minorHAnsi" w:cstheme="minorBidi"/>
        </w:rPr>
        <w:t>Vivoda</w:t>
      </w:r>
      <w:proofErr w:type="spellEnd"/>
      <w:r>
        <w:rPr>
          <w:rFonts w:asciiTheme="minorHAnsi" w:hAnsiTheme="minorHAnsi" w:cstheme="minorBidi"/>
        </w:rPr>
        <w:t xml:space="preserve"> neće više biti član Školskog </w:t>
      </w:r>
      <w:r>
        <w:rPr>
          <w:rFonts w:asciiTheme="minorHAnsi" w:hAnsiTheme="minorHAnsi" w:cstheme="minorBidi"/>
        </w:rPr>
        <w:lastRenderedPageBreak/>
        <w:t>odbora</w:t>
      </w:r>
      <w:r w:rsidR="004B2E7C" w:rsidRPr="004B2E7C">
        <w:rPr>
          <w:rFonts w:asciiTheme="minorHAnsi" w:hAnsiTheme="minorHAnsi" w:cstheme="minorBidi"/>
        </w:rPr>
        <w:t xml:space="preserve"> iz razloga što mu sin upisuje srednju školu</w:t>
      </w:r>
      <w:r>
        <w:rPr>
          <w:rFonts w:asciiTheme="minorHAnsi" w:hAnsiTheme="minorHAnsi" w:cstheme="minorBidi"/>
        </w:rPr>
        <w:t xml:space="preserve"> te nema pravo više biti član Školskog odbora </w:t>
      </w:r>
      <w:r w:rsidR="004B2E7C" w:rsidRPr="004B2E7C">
        <w:rPr>
          <w:rFonts w:asciiTheme="minorHAnsi" w:hAnsiTheme="minorHAnsi" w:cstheme="minorBidi"/>
        </w:rPr>
        <w:t xml:space="preserve"> u takvoj ulozi.</w:t>
      </w:r>
    </w:p>
    <w:p w:rsidR="004B2E7C" w:rsidRPr="004B2E7C" w:rsidRDefault="004B2E7C" w:rsidP="004B2E7C">
      <w:pPr>
        <w:spacing w:after="160" w:line="259" w:lineRule="auto"/>
        <w:rPr>
          <w:rFonts w:asciiTheme="minorHAnsi" w:hAnsiTheme="minorHAnsi" w:cstheme="minorBidi"/>
        </w:rPr>
      </w:pPr>
    </w:p>
    <w:p w:rsidR="00AA62EC" w:rsidRPr="00E13B52" w:rsidRDefault="00AA62EC" w:rsidP="00100E8F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E13B52">
        <w:rPr>
          <w:rFonts w:asciiTheme="minorHAnsi" w:eastAsia="Arial Unicode MS" w:hAnsiTheme="minorHAnsi" w:cstheme="minorHAnsi"/>
        </w:rPr>
        <w:t xml:space="preserve"> </w:t>
      </w:r>
      <w:r w:rsidRPr="00E13B52">
        <w:rPr>
          <w:rFonts w:asciiTheme="minorHAnsi" w:hAnsiTheme="minorHAnsi" w:cstheme="minorHAnsi"/>
        </w:rPr>
        <w:t>Predsjednica Školskog odbora:</w:t>
      </w: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E13B52">
        <w:rPr>
          <w:rFonts w:asciiTheme="minorHAnsi" w:hAnsiTheme="minorHAnsi" w:cstheme="minorHAnsi"/>
        </w:rPr>
        <w:t>Marmilić</w:t>
      </w:r>
      <w:proofErr w:type="spellEnd"/>
      <w:r w:rsidRPr="00E13B52">
        <w:rPr>
          <w:rFonts w:asciiTheme="minorHAnsi" w:hAnsiTheme="minorHAnsi" w:cstheme="minorHAnsi"/>
        </w:rPr>
        <w:t xml:space="preserve">, dipl. </w:t>
      </w:r>
      <w:proofErr w:type="spellStart"/>
      <w:r w:rsidRPr="00E13B52">
        <w:rPr>
          <w:rFonts w:asciiTheme="minorHAnsi" w:hAnsiTheme="minorHAnsi" w:cstheme="minorHAnsi"/>
        </w:rPr>
        <w:t>uč</w:t>
      </w:r>
      <w:proofErr w:type="spellEnd"/>
      <w:r w:rsidRPr="00E13B52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100E8F"/>
    <w:rsid w:val="003765B3"/>
    <w:rsid w:val="004B2E7C"/>
    <w:rsid w:val="00501699"/>
    <w:rsid w:val="005334C0"/>
    <w:rsid w:val="00685FBA"/>
    <w:rsid w:val="008163AC"/>
    <w:rsid w:val="008338BA"/>
    <w:rsid w:val="00AA62EC"/>
    <w:rsid w:val="00AE73F8"/>
    <w:rsid w:val="00E13B52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D693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2022-04-09T10:48:00Z</dcterms:created>
  <dcterms:modified xsi:type="dcterms:W3CDTF">2022-04-09T10:48:00Z</dcterms:modified>
</cp:coreProperties>
</file>