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F1" w:rsidRPr="008F0715" w:rsidRDefault="00FA3AF1" w:rsidP="00FA3AF1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FA3AF1" w:rsidRPr="008F0715" w:rsidRDefault="00FA3AF1" w:rsidP="00FA3AF1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FA3AF1" w:rsidRPr="008F0715" w:rsidRDefault="00FA3AF1" w:rsidP="00FA3AF1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>
        <w:rPr>
          <w:rFonts w:asciiTheme="minorHAnsi" w:eastAsia="Arial Unicode MS" w:hAnsiTheme="minorHAnsi" w:cstheme="minorHAnsi"/>
          <w:lang w:eastAsia="hr-HR"/>
        </w:rPr>
        <w:t>003-06/21-</w:t>
      </w:r>
      <w:r w:rsidRPr="008F0715">
        <w:rPr>
          <w:rFonts w:asciiTheme="minorHAnsi" w:eastAsia="Arial Unicode MS" w:hAnsiTheme="minorHAnsi" w:cstheme="minorHAnsi"/>
          <w:lang w:eastAsia="hr-HR"/>
        </w:rPr>
        <w:t>01/</w:t>
      </w:r>
      <w:r>
        <w:rPr>
          <w:rFonts w:asciiTheme="minorHAnsi" w:eastAsia="Arial Unicode MS" w:hAnsiTheme="minorHAnsi" w:cstheme="minorHAnsi"/>
          <w:lang w:eastAsia="hr-HR"/>
        </w:rPr>
        <w:t>12</w:t>
      </w:r>
    </w:p>
    <w:p w:rsidR="00FA3AF1" w:rsidRPr="008F0715" w:rsidRDefault="00FA3AF1" w:rsidP="00FA3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2163-46-01-22-1</w:t>
      </w:r>
    </w:p>
    <w:p w:rsidR="00FA3AF1" w:rsidRPr="008F0715" w:rsidRDefault="00FA3AF1" w:rsidP="00FA3AF1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Buzet</w:t>
      </w:r>
      <w:r>
        <w:rPr>
          <w:rFonts w:asciiTheme="minorHAnsi" w:hAnsiTheme="minorHAnsi" w:cstheme="minorHAnsi"/>
        </w:rPr>
        <w:t xml:space="preserve">, </w:t>
      </w:r>
      <w:r w:rsidR="00301C33">
        <w:rPr>
          <w:rFonts w:asciiTheme="minorHAnsi" w:hAnsiTheme="minorHAnsi" w:cstheme="minorHAnsi"/>
        </w:rPr>
        <w:t>26.kolovoza</w:t>
      </w:r>
      <w:r>
        <w:rPr>
          <w:rFonts w:asciiTheme="minorHAnsi" w:hAnsiTheme="minorHAnsi" w:cstheme="minorHAnsi"/>
        </w:rPr>
        <w:t xml:space="preserve"> 2022. </w:t>
      </w:r>
    </w:p>
    <w:p w:rsidR="00FA3AF1" w:rsidRPr="008F0715" w:rsidRDefault="00FA3AF1" w:rsidP="00FA3AF1">
      <w:pPr>
        <w:rPr>
          <w:rFonts w:asciiTheme="minorHAnsi" w:hAnsiTheme="minorHAnsi" w:cstheme="minorHAnsi"/>
        </w:rPr>
      </w:pPr>
    </w:p>
    <w:p w:rsidR="00FA3AF1" w:rsidRPr="008F0715" w:rsidRDefault="00FA3AF1" w:rsidP="00FA3AF1">
      <w:pPr>
        <w:rPr>
          <w:rFonts w:asciiTheme="minorHAnsi" w:hAnsiTheme="minorHAnsi" w:cstheme="minorHAnsi"/>
        </w:rPr>
      </w:pPr>
    </w:p>
    <w:p w:rsidR="00FA3AF1" w:rsidRPr="005C5F42" w:rsidRDefault="00FA3AF1" w:rsidP="00FA3AF1">
      <w:pPr>
        <w:rPr>
          <w:rFonts w:asciiTheme="majorHAnsi" w:hAnsiTheme="majorHAnsi" w:cstheme="majorHAnsi"/>
          <w:b/>
        </w:rPr>
      </w:pPr>
      <w:r w:rsidRPr="005C5F42">
        <w:rPr>
          <w:rFonts w:asciiTheme="majorHAnsi" w:hAnsiTheme="majorHAnsi" w:cstheme="majorHAnsi"/>
        </w:rPr>
        <w:t xml:space="preserve">                                               </w:t>
      </w:r>
      <w:r w:rsidRPr="005C5F42">
        <w:rPr>
          <w:rFonts w:asciiTheme="majorHAnsi" w:hAnsiTheme="majorHAnsi" w:cstheme="majorHAnsi"/>
          <w:b/>
        </w:rPr>
        <w:t>ZAKLJUČAK S 3</w:t>
      </w:r>
      <w:r w:rsidR="00301C33">
        <w:rPr>
          <w:rFonts w:asciiTheme="majorHAnsi" w:hAnsiTheme="majorHAnsi" w:cstheme="majorHAnsi"/>
          <w:b/>
        </w:rPr>
        <w:t>7</w:t>
      </w:r>
      <w:r w:rsidRPr="005C5F42">
        <w:rPr>
          <w:rFonts w:asciiTheme="majorHAnsi" w:hAnsiTheme="majorHAnsi" w:cstheme="majorHAnsi"/>
          <w:b/>
        </w:rPr>
        <w:t>. SJEDNICE ŠKOLSKOG ODBORA</w:t>
      </w:r>
    </w:p>
    <w:p w:rsidR="00FA3AF1" w:rsidRPr="005C5F42" w:rsidRDefault="00FA3AF1" w:rsidP="00FA3AF1">
      <w:pPr>
        <w:rPr>
          <w:rFonts w:asciiTheme="majorHAnsi" w:hAnsiTheme="majorHAnsi" w:cstheme="majorHAnsi"/>
          <w:b/>
        </w:rPr>
      </w:pPr>
    </w:p>
    <w:p w:rsidR="00FA3AF1" w:rsidRPr="005C5F42" w:rsidRDefault="00FA3AF1" w:rsidP="00FA3AF1">
      <w:pPr>
        <w:rPr>
          <w:rFonts w:asciiTheme="majorHAnsi" w:hAnsiTheme="majorHAnsi" w:cstheme="majorHAnsi"/>
          <w:b/>
          <w:u w:val="single"/>
        </w:rPr>
      </w:pPr>
      <w:r w:rsidRPr="005C5F42">
        <w:rPr>
          <w:rFonts w:asciiTheme="majorHAnsi" w:hAnsiTheme="majorHAnsi" w:cstheme="majorHAnsi"/>
        </w:rPr>
        <w:t xml:space="preserve"> </w:t>
      </w:r>
      <w:r w:rsidRPr="005C5F42">
        <w:rPr>
          <w:rFonts w:asciiTheme="majorHAnsi" w:hAnsiTheme="majorHAnsi" w:cstheme="majorHAnsi"/>
          <w:b/>
          <w:u w:val="single"/>
        </w:rPr>
        <w:t>Ad 1) Verifikacija zapisnika 3</w:t>
      </w:r>
      <w:r w:rsidR="00301C33">
        <w:rPr>
          <w:rFonts w:asciiTheme="majorHAnsi" w:hAnsiTheme="majorHAnsi" w:cstheme="majorHAnsi"/>
          <w:b/>
          <w:u w:val="single"/>
        </w:rPr>
        <w:t>6</w:t>
      </w:r>
      <w:r w:rsidRPr="005C5F42">
        <w:rPr>
          <w:rFonts w:asciiTheme="majorHAnsi" w:hAnsiTheme="majorHAnsi" w:cstheme="majorHAnsi"/>
          <w:b/>
          <w:u w:val="single"/>
        </w:rPr>
        <w:t>.sjednice Školskog odbora</w:t>
      </w:r>
    </w:p>
    <w:p w:rsidR="00FA3AF1" w:rsidRPr="005C5F42" w:rsidRDefault="00FA3AF1" w:rsidP="00FA3AF1">
      <w:pPr>
        <w:rPr>
          <w:rFonts w:asciiTheme="majorHAnsi" w:hAnsiTheme="majorHAnsi" w:cstheme="majorHAnsi"/>
        </w:rPr>
      </w:pPr>
      <w:r w:rsidRPr="005C5F42">
        <w:rPr>
          <w:rFonts w:asciiTheme="majorHAnsi" w:hAnsiTheme="majorHAnsi" w:cstheme="majorHAnsi"/>
        </w:rPr>
        <w:t>Jednoglasno je verificirani zapisnik 3</w:t>
      </w:r>
      <w:r w:rsidR="00301C33">
        <w:rPr>
          <w:rFonts w:asciiTheme="majorHAnsi" w:hAnsiTheme="majorHAnsi" w:cstheme="majorHAnsi"/>
        </w:rPr>
        <w:t>6</w:t>
      </w:r>
      <w:r w:rsidRPr="005C5F42">
        <w:rPr>
          <w:rFonts w:asciiTheme="majorHAnsi" w:hAnsiTheme="majorHAnsi" w:cstheme="majorHAnsi"/>
        </w:rPr>
        <w:t xml:space="preserve">.sjednice Školskog odbora. 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</w:pPr>
      <w:r w:rsidRPr="00301C33"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>Ad 2) Davanje suglasnosti za sklapanjem Ugovora o radu za radna mjesta pomoćnik u nastavi, 6 izvršitelja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</w:pP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Ravnateljica obavještava prisutne članove Školskog odbora da je došlo do promjene u izboru kandidata po natječaju pomoćnik u nastavi. Jutros nam je došla obavijest od strane osnivača Istarske županije da za učenika R.J. izvor financiranja za radno mjesto pomoćnika u nastavi neće biti preko „MOZAIK 5“, već iz sredstva Istarske županije, te moramo danas objaviti novi natječaj za gore navedenog učenika. 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Ravnateljica predlaže slijedeće kandidate: 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-Marinu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Brmalj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Krančić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, Izabelu Letica, Natašu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Sirotić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, Ranka Silića i Emu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Pletikos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. 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Jednoglasno je dana suglasnost za sklapanjem Ugovora o radu na određeno nepuno radno vrijeme za školsku godinu 2022./23.godinu sa slijedećim kandidatima: 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-Marinom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Brmalj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Krančić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, 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-Izabelom Letica, 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-Natašom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Sirotić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, 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-Rankom Silićem i 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-Emom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Pletikos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. 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</w:pPr>
      <w:r w:rsidRPr="00301C33"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>Ad3) Informacije/Razno</w:t>
      </w:r>
      <w:bookmarkStart w:id="0" w:name="_GoBack"/>
      <w:bookmarkEnd w:id="0"/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Ravnateljica obavještava prisutne članove Školskog odbora da tajnica Andrea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Ferenac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 odlazi na bolovanje, te predlaže da se kao zamjenu na Ugovor do 60 dana uzme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Valneu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 Prodan koja se javila i za pomoćnika u nastavi.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Valnea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 Prodan, završila je na Pravnom fakultetu u Rijeci za </w:t>
      </w:r>
      <w:proofErr w:type="spellStart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>prvostupnika</w:t>
      </w:r>
      <w:proofErr w:type="spellEnd"/>
      <w:r w:rsidRPr="00301C33">
        <w:rPr>
          <w:rFonts w:asciiTheme="majorHAnsi" w:eastAsia="Times New Roman" w:hAnsiTheme="majorHAnsi" w:cstheme="majorHAnsi"/>
          <w:color w:val="000000"/>
          <w:lang w:eastAsia="hr-HR"/>
        </w:rPr>
        <w:t xml:space="preserve"> javne uprave te bi bila u tajništvu 4 sata od 12:00 do 16:00 h. </w:t>
      </w:r>
    </w:p>
    <w:p w:rsidR="00301C33" w:rsidRPr="00301C33" w:rsidRDefault="00301C33" w:rsidP="00301C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</w:p>
    <w:p w:rsidR="00FA3AF1" w:rsidRPr="00301C33" w:rsidRDefault="00FA3AF1" w:rsidP="00FA3AF1">
      <w:pPr>
        <w:spacing w:line="240" w:lineRule="auto"/>
        <w:rPr>
          <w:rFonts w:asciiTheme="majorHAnsi" w:eastAsia="Times New Roman" w:hAnsiTheme="majorHAnsi" w:cstheme="majorHAnsi"/>
        </w:rPr>
      </w:pPr>
    </w:p>
    <w:p w:rsidR="00FA3AF1" w:rsidRPr="00A703E8" w:rsidRDefault="00FA3AF1" w:rsidP="00FA3AF1">
      <w:pPr>
        <w:spacing w:line="240" w:lineRule="auto"/>
        <w:rPr>
          <w:rFonts w:asciiTheme="majorHAnsi" w:eastAsia="Times New Roman" w:hAnsiTheme="majorHAnsi" w:cstheme="majorHAnsi"/>
        </w:rPr>
      </w:pPr>
    </w:p>
    <w:p w:rsidR="00FA3AF1" w:rsidRPr="00A703E8" w:rsidRDefault="00FA3AF1" w:rsidP="00FA3AF1">
      <w:pPr>
        <w:spacing w:line="240" w:lineRule="auto"/>
        <w:ind w:left="4956" w:firstLine="708"/>
        <w:rPr>
          <w:rFonts w:asciiTheme="majorHAnsi" w:eastAsia="Times New Roman" w:hAnsiTheme="majorHAnsi" w:cstheme="majorHAnsi"/>
        </w:rPr>
      </w:pPr>
      <w:r w:rsidRPr="00A703E8">
        <w:rPr>
          <w:rFonts w:asciiTheme="majorHAnsi" w:hAnsiTheme="majorHAnsi" w:cstheme="majorHAnsi"/>
        </w:rPr>
        <w:t xml:space="preserve">  Predsjednica Školskog odbora:</w:t>
      </w:r>
    </w:p>
    <w:p w:rsidR="00FA3AF1" w:rsidRPr="00A703E8" w:rsidRDefault="00FA3AF1" w:rsidP="00FA3AF1">
      <w:pPr>
        <w:rPr>
          <w:rFonts w:asciiTheme="majorHAnsi" w:hAnsiTheme="majorHAnsi" w:cstheme="majorHAnsi"/>
        </w:rPr>
      </w:pPr>
      <w:r w:rsidRPr="00A703E8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A703E8">
        <w:rPr>
          <w:rFonts w:asciiTheme="majorHAnsi" w:hAnsiTheme="majorHAnsi" w:cstheme="majorHAnsi"/>
        </w:rPr>
        <w:tab/>
      </w:r>
      <w:r w:rsidRPr="00A703E8">
        <w:rPr>
          <w:rFonts w:asciiTheme="majorHAnsi" w:hAnsiTheme="majorHAnsi" w:cstheme="majorHAnsi"/>
        </w:rPr>
        <w:tab/>
      </w:r>
      <w:r w:rsidRPr="00A703E8">
        <w:rPr>
          <w:rFonts w:asciiTheme="majorHAnsi" w:hAnsiTheme="majorHAnsi" w:cstheme="majorHAnsi"/>
        </w:rPr>
        <w:tab/>
        <w:t xml:space="preserve">       Tea </w:t>
      </w:r>
      <w:proofErr w:type="spellStart"/>
      <w:r w:rsidRPr="00A703E8">
        <w:rPr>
          <w:rFonts w:asciiTheme="majorHAnsi" w:hAnsiTheme="majorHAnsi" w:cstheme="majorHAnsi"/>
        </w:rPr>
        <w:t>Marmilić</w:t>
      </w:r>
      <w:proofErr w:type="spellEnd"/>
      <w:r w:rsidRPr="00A703E8">
        <w:rPr>
          <w:rFonts w:asciiTheme="majorHAnsi" w:hAnsiTheme="majorHAnsi" w:cstheme="majorHAnsi"/>
        </w:rPr>
        <w:t xml:space="preserve">, dipl. </w:t>
      </w:r>
      <w:proofErr w:type="spellStart"/>
      <w:r w:rsidRPr="00A703E8">
        <w:rPr>
          <w:rFonts w:asciiTheme="majorHAnsi" w:hAnsiTheme="majorHAnsi" w:cstheme="majorHAnsi"/>
        </w:rPr>
        <w:t>uč</w:t>
      </w:r>
      <w:proofErr w:type="spellEnd"/>
      <w:r w:rsidRPr="00A703E8">
        <w:rPr>
          <w:rFonts w:asciiTheme="majorHAnsi" w:hAnsiTheme="majorHAnsi" w:cstheme="majorHAnsi"/>
        </w:rPr>
        <w:t>.</w:t>
      </w:r>
    </w:p>
    <w:p w:rsidR="00FA3AF1" w:rsidRPr="00FA3AF1" w:rsidRDefault="00FA3AF1" w:rsidP="00FA3AF1">
      <w:pPr>
        <w:rPr>
          <w:rFonts w:asciiTheme="majorHAnsi" w:hAnsiTheme="majorHAnsi" w:cstheme="majorHAnsi"/>
        </w:rPr>
      </w:pPr>
    </w:p>
    <w:p w:rsidR="00DA32DF" w:rsidRPr="00FA3AF1" w:rsidRDefault="00DA32DF">
      <w:pPr>
        <w:rPr>
          <w:rFonts w:asciiTheme="majorHAnsi" w:hAnsiTheme="majorHAnsi" w:cstheme="majorHAnsi"/>
        </w:rPr>
      </w:pPr>
    </w:p>
    <w:sectPr w:rsidR="00DA32DF" w:rsidRPr="00FA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39E2"/>
    <w:multiLevelType w:val="hybridMultilevel"/>
    <w:tmpl w:val="E1DA1E24"/>
    <w:lvl w:ilvl="0" w:tplc="37CE55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1"/>
    <w:rsid w:val="00301C33"/>
    <w:rsid w:val="00A703E8"/>
    <w:rsid w:val="00DA32DF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23B3"/>
  <w15:chartTrackingRefBased/>
  <w15:docId w15:val="{1CFD97F8-90A9-4554-BA92-88CDD3DF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F1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3AF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2023-05-02T10:07:00Z</dcterms:created>
  <dcterms:modified xsi:type="dcterms:W3CDTF">2023-05-02T10:07:00Z</dcterms:modified>
</cp:coreProperties>
</file>