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4E" w:rsidRPr="00A51C4E" w:rsidRDefault="00A51C4E" w:rsidP="00A51C4E">
      <w:pPr>
        <w:spacing w:after="0"/>
        <w:rPr>
          <w:rFonts w:asciiTheme="majorHAnsi" w:hAnsiTheme="majorHAnsi" w:cstheme="majorHAnsi"/>
        </w:rPr>
      </w:pPr>
      <w:r w:rsidRPr="00A51C4E">
        <w:rPr>
          <w:rFonts w:asciiTheme="majorHAnsi" w:hAnsiTheme="majorHAnsi" w:cstheme="majorHAnsi"/>
        </w:rPr>
        <w:t xml:space="preserve">OSNOVNA ŠKOLA </w:t>
      </w:r>
      <w:bookmarkStart w:id="0" w:name="_GoBack"/>
      <w:bookmarkEnd w:id="0"/>
    </w:p>
    <w:p w:rsidR="00A51C4E" w:rsidRPr="00A51C4E" w:rsidRDefault="00A51C4E" w:rsidP="00A51C4E">
      <w:pPr>
        <w:spacing w:after="0"/>
        <w:rPr>
          <w:rFonts w:asciiTheme="majorHAnsi" w:hAnsiTheme="majorHAnsi" w:cstheme="majorHAnsi"/>
        </w:rPr>
      </w:pPr>
      <w:r w:rsidRPr="00A51C4E">
        <w:rPr>
          <w:rFonts w:asciiTheme="majorHAnsi" w:hAnsiTheme="majorHAnsi" w:cstheme="majorHAnsi"/>
        </w:rPr>
        <w:t>„</w:t>
      </w:r>
      <w:proofErr w:type="spellStart"/>
      <w:r w:rsidRPr="00A51C4E">
        <w:rPr>
          <w:rFonts w:asciiTheme="majorHAnsi" w:hAnsiTheme="majorHAnsi" w:cstheme="majorHAnsi"/>
        </w:rPr>
        <w:t>Vazmoslav</w:t>
      </w:r>
      <w:proofErr w:type="spellEnd"/>
      <w:r w:rsidRPr="00A51C4E">
        <w:rPr>
          <w:rFonts w:asciiTheme="majorHAnsi" w:hAnsiTheme="majorHAnsi" w:cstheme="majorHAnsi"/>
        </w:rPr>
        <w:t xml:space="preserve"> </w:t>
      </w:r>
      <w:proofErr w:type="spellStart"/>
      <w:r w:rsidRPr="00A51C4E">
        <w:rPr>
          <w:rFonts w:asciiTheme="majorHAnsi" w:hAnsiTheme="majorHAnsi" w:cstheme="majorHAnsi"/>
        </w:rPr>
        <w:t>Gržalja</w:t>
      </w:r>
      <w:proofErr w:type="spellEnd"/>
      <w:r w:rsidRPr="00A51C4E">
        <w:rPr>
          <w:rFonts w:asciiTheme="majorHAnsi" w:hAnsiTheme="majorHAnsi" w:cstheme="majorHAnsi"/>
        </w:rPr>
        <w:t>“</w:t>
      </w:r>
    </w:p>
    <w:p w:rsidR="00A51C4E" w:rsidRPr="00A51C4E" w:rsidRDefault="00A51C4E" w:rsidP="00A51C4E">
      <w:pPr>
        <w:suppressAutoHyphens/>
        <w:spacing w:after="0" w:line="240" w:lineRule="auto"/>
        <w:jc w:val="both"/>
        <w:rPr>
          <w:rFonts w:asciiTheme="majorHAnsi" w:eastAsia="Arial Unicode MS" w:hAnsiTheme="majorHAnsi" w:cstheme="majorHAnsi"/>
          <w:highlight w:val="yellow"/>
          <w:lang w:eastAsia="hr-HR"/>
        </w:rPr>
      </w:pPr>
      <w:r w:rsidRPr="00A51C4E">
        <w:rPr>
          <w:rFonts w:asciiTheme="majorHAnsi" w:hAnsiTheme="majorHAnsi" w:cstheme="majorHAnsi"/>
        </w:rPr>
        <w:t xml:space="preserve">KLASA: </w:t>
      </w:r>
      <w:r w:rsidRPr="00A51C4E">
        <w:rPr>
          <w:rFonts w:asciiTheme="majorHAnsi" w:eastAsia="Arial Unicode MS" w:hAnsiTheme="majorHAnsi" w:cstheme="majorHAnsi"/>
          <w:lang w:eastAsia="hr-HR"/>
        </w:rPr>
        <w:t>003-06/21-01/1</w:t>
      </w:r>
      <w:r w:rsidRPr="00A51C4E">
        <w:rPr>
          <w:rFonts w:asciiTheme="majorHAnsi" w:eastAsia="Arial Unicode MS" w:hAnsiTheme="majorHAnsi" w:cstheme="majorHAnsi"/>
          <w:lang w:eastAsia="hr-HR"/>
        </w:rPr>
        <w:t>4</w:t>
      </w:r>
    </w:p>
    <w:p w:rsidR="00A51C4E" w:rsidRPr="00A51C4E" w:rsidRDefault="00A51C4E" w:rsidP="00A51C4E">
      <w:pPr>
        <w:rPr>
          <w:rFonts w:asciiTheme="majorHAnsi" w:hAnsiTheme="majorHAnsi" w:cstheme="majorHAnsi"/>
        </w:rPr>
      </w:pPr>
      <w:r w:rsidRPr="00A51C4E">
        <w:rPr>
          <w:rFonts w:asciiTheme="majorHAnsi" w:hAnsiTheme="majorHAnsi" w:cstheme="majorHAnsi"/>
        </w:rPr>
        <w:t>URBROJ: 2163-46-01-22-1</w:t>
      </w:r>
    </w:p>
    <w:p w:rsidR="00A51C4E" w:rsidRPr="00A51C4E" w:rsidRDefault="00A51C4E" w:rsidP="00A51C4E">
      <w:pPr>
        <w:rPr>
          <w:rFonts w:asciiTheme="majorHAnsi" w:hAnsiTheme="majorHAnsi" w:cstheme="majorHAnsi"/>
        </w:rPr>
      </w:pPr>
      <w:r w:rsidRPr="00A51C4E">
        <w:rPr>
          <w:rFonts w:asciiTheme="majorHAnsi" w:hAnsiTheme="majorHAnsi" w:cstheme="majorHAnsi"/>
        </w:rPr>
        <w:t xml:space="preserve">Buzet, </w:t>
      </w:r>
      <w:r w:rsidRPr="00A51C4E">
        <w:rPr>
          <w:rFonts w:asciiTheme="majorHAnsi" w:hAnsiTheme="majorHAnsi" w:cstheme="majorHAnsi"/>
        </w:rPr>
        <w:t>2.rujna</w:t>
      </w:r>
      <w:r w:rsidRPr="00A51C4E">
        <w:rPr>
          <w:rFonts w:asciiTheme="majorHAnsi" w:hAnsiTheme="majorHAnsi" w:cstheme="majorHAnsi"/>
        </w:rPr>
        <w:t xml:space="preserve"> 2022. </w:t>
      </w:r>
    </w:p>
    <w:p w:rsidR="00A51C4E" w:rsidRPr="00A51C4E" w:rsidRDefault="00A51C4E" w:rsidP="00A51C4E">
      <w:pPr>
        <w:rPr>
          <w:rFonts w:asciiTheme="majorHAnsi" w:hAnsiTheme="majorHAnsi" w:cstheme="majorHAnsi"/>
        </w:rPr>
      </w:pPr>
    </w:p>
    <w:p w:rsidR="00A51C4E" w:rsidRPr="00A51C4E" w:rsidRDefault="00A51C4E" w:rsidP="00A51C4E">
      <w:pPr>
        <w:rPr>
          <w:rFonts w:asciiTheme="majorHAnsi" w:hAnsiTheme="majorHAnsi" w:cstheme="majorHAnsi"/>
        </w:rPr>
      </w:pPr>
    </w:p>
    <w:p w:rsidR="00A51C4E" w:rsidRPr="00A51C4E" w:rsidRDefault="00A51C4E" w:rsidP="00A51C4E">
      <w:pPr>
        <w:rPr>
          <w:rFonts w:asciiTheme="majorHAnsi" w:hAnsiTheme="majorHAnsi" w:cstheme="majorHAnsi"/>
          <w:b/>
        </w:rPr>
      </w:pPr>
      <w:r w:rsidRPr="00A51C4E">
        <w:rPr>
          <w:rFonts w:asciiTheme="majorHAnsi" w:hAnsiTheme="majorHAnsi" w:cstheme="majorHAnsi"/>
        </w:rPr>
        <w:t xml:space="preserve">                                               </w:t>
      </w:r>
      <w:r w:rsidRPr="00A51C4E">
        <w:rPr>
          <w:rFonts w:asciiTheme="majorHAnsi" w:hAnsiTheme="majorHAnsi" w:cstheme="majorHAnsi"/>
          <w:b/>
        </w:rPr>
        <w:t>ZAKLJUČAK S 3</w:t>
      </w:r>
      <w:r w:rsidRPr="00A51C4E">
        <w:rPr>
          <w:rFonts w:asciiTheme="majorHAnsi" w:hAnsiTheme="majorHAnsi" w:cstheme="majorHAnsi"/>
          <w:b/>
        </w:rPr>
        <w:t>8</w:t>
      </w:r>
      <w:r w:rsidRPr="00A51C4E">
        <w:rPr>
          <w:rFonts w:asciiTheme="majorHAnsi" w:hAnsiTheme="majorHAnsi" w:cstheme="majorHAnsi"/>
          <w:b/>
        </w:rPr>
        <w:t>. SJEDNICE ŠKOLSKOG ODBORA</w:t>
      </w:r>
    </w:p>
    <w:p w:rsidR="00A51C4E" w:rsidRPr="00A51C4E" w:rsidRDefault="00A51C4E" w:rsidP="00A51C4E">
      <w:pPr>
        <w:rPr>
          <w:rFonts w:asciiTheme="majorHAnsi" w:hAnsiTheme="majorHAnsi" w:cstheme="majorHAnsi"/>
          <w:b/>
        </w:rPr>
      </w:pPr>
    </w:p>
    <w:p w:rsidR="00A51C4E" w:rsidRPr="00A51C4E" w:rsidRDefault="00A51C4E" w:rsidP="00A51C4E">
      <w:pPr>
        <w:rPr>
          <w:rFonts w:asciiTheme="majorHAnsi" w:hAnsiTheme="majorHAnsi" w:cstheme="majorHAnsi"/>
          <w:b/>
          <w:u w:val="single"/>
        </w:rPr>
      </w:pPr>
      <w:r w:rsidRPr="00A51C4E">
        <w:rPr>
          <w:rFonts w:asciiTheme="majorHAnsi" w:hAnsiTheme="majorHAnsi" w:cstheme="majorHAnsi"/>
        </w:rPr>
        <w:t xml:space="preserve"> </w:t>
      </w:r>
      <w:r w:rsidRPr="00A51C4E">
        <w:rPr>
          <w:rFonts w:asciiTheme="majorHAnsi" w:hAnsiTheme="majorHAnsi" w:cstheme="majorHAnsi"/>
          <w:b/>
          <w:u w:val="single"/>
        </w:rPr>
        <w:t>Ad 1) Verifikacija zapisnika 3</w:t>
      </w:r>
      <w:r w:rsidRPr="00A51C4E">
        <w:rPr>
          <w:rFonts w:asciiTheme="majorHAnsi" w:hAnsiTheme="majorHAnsi" w:cstheme="majorHAnsi"/>
          <w:b/>
          <w:u w:val="single"/>
        </w:rPr>
        <w:t>7</w:t>
      </w:r>
      <w:r w:rsidRPr="00A51C4E">
        <w:rPr>
          <w:rFonts w:asciiTheme="majorHAnsi" w:hAnsiTheme="majorHAnsi" w:cstheme="majorHAnsi"/>
          <w:b/>
          <w:u w:val="single"/>
        </w:rPr>
        <w:t>.sjednice Školskog odbora</w:t>
      </w:r>
    </w:p>
    <w:p w:rsidR="00A51C4E" w:rsidRPr="00A51C4E" w:rsidRDefault="00A51C4E" w:rsidP="00A51C4E">
      <w:pPr>
        <w:rPr>
          <w:rFonts w:asciiTheme="majorHAnsi" w:hAnsiTheme="majorHAnsi" w:cstheme="majorHAnsi"/>
        </w:rPr>
      </w:pPr>
      <w:r w:rsidRPr="00A51C4E">
        <w:rPr>
          <w:rFonts w:asciiTheme="majorHAnsi" w:hAnsiTheme="majorHAnsi" w:cstheme="majorHAnsi"/>
        </w:rPr>
        <w:t>Jednoglasno je verificirani zapisnik 3</w:t>
      </w:r>
      <w:r w:rsidRPr="00A51C4E">
        <w:rPr>
          <w:rFonts w:asciiTheme="majorHAnsi" w:hAnsiTheme="majorHAnsi" w:cstheme="majorHAnsi"/>
        </w:rPr>
        <w:t>7</w:t>
      </w:r>
      <w:r w:rsidRPr="00A51C4E">
        <w:rPr>
          <w:rFonts w:asciiTheme="majorHAnsi" w:hAnsiTheme="majorHAnsi" w:cstheme="majorHAnsi"/>
        </w:rPr>
        <w:t xml:space="preserve">.sjednice Školskog odbora. </w:t>
      </w:r>
    </w:p>
    <w:p w:rsidR="00A51C4E" w:rsidRPr="00A51C4E" w:rsidRDefault="00A51C4E" w:rsidP="00A51C4E">
      <w:pPr>
        <w:shd w:val="clear" w:color="auto" w:fill="FFFFFF"/>
        <w:spacing w:after="0" w:line="240" w:lineRule="auto"/>
        <w:rPr>
          <w:rFonts w:asciiTheme="majorHAnsi" w:eastAsia="Times New Roman" w:hAnsiTheme="majorHAnsi" w:cstheme="majorHAnsi"/>
          <w:b/>
          <w:u w:val="single"/>
          <w:lang w:eastAsia="hr-HR"/>
        </w:rPr>
      </w:pPr>
      <w:r w:rsidRPr="00A51C4E">
        <w:rPr>
          <w:rFonts w:asciiTheme="majorHAnsi" w:eastAsia="Times New Roman" w:hAnsiTheme="majorHAnsi" w:cstheme="majorHAnsi"/>
          <w:b/>
          <w:color w:val="000000"/>
          <w:u w:val="single"/>
          <w:lang w:eastAsia="hr-HR"/>
        </w:rPr>
        <w:t xml:space="preserve">Ad 2) </w:t>
      </w:r>
      <w:r w:rsidRPr="00A51C4E">
        <w:rPr>
          <w:rFonts w:asciiTheme="majorHAnsi" w:hAnsiTheme="majorHAnsi" w:cstheme="majorHAnsi"/>
          <w:b/>
          <w:u w:val="single"/>
        </w:rPr>
        <w:t>Davanje suglasnosti za sklapanjem Ugovora o radu za radna mjesta: učitelj/</w:t>
      </w:r>
      <w:proofErr w:type="spellStart"/>
      <w:r w:rsidRPr="00A51C4E">
        <w:rPr>
          <w:rFonts w:asciiTheme="majorHAnsi" w:hAnsiTheme="majorHAnsi" w:cstheme="majorHAnsi"/>
          <w:b/>
          <w:u w:val="single"/>
        </w:rPr>
        <w:t>ica</w:t>
      </w:r>
      <w:proofErr w:type="spellEnd"/>
      <w:r w:rsidRPr="00A51C4E">
        <w:rPr>
          <w:rFonts w:asciiTheme="majorHAnsi" w:hAnsiTheme="majorHAnsi" w:cstheme="majorHAnsi"/>
          <w:b/>
          <w:u w:val="single"/>
        </w:rPr>
        <w:t xml:space="preserve"> hrvatskog jezika i književnosti na određeno nepuno radno vrijeme, talijanskog jezika i književnosti na određeno nepuno radno vrijeme, prirode i biologije na neodređeno nepuno radno vrijeme i slovenskog jezika i kulture po Modelu „C“ na neodređeno nepuno radno vrijeme</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Ravnateljica predlaže </w:t>
      </w:r>
      <w:proofErr w:type="spellStart"/>
      <w:r w:rsidRPr="00A51C4E">
        <w:rPr>
          <w:rFonts w:asciiTheme="majorHAnsi" w:eastAsia="Arial Unicode MS" w:hAnsiTheme="majorHAnsi" w:cstheme="majorHAnsi"/>
        </w:rPr>
        <w:t>Tianu</w:t>
      </w:r>
      <w:proofErr w:type="spellEnd"/>
      <w:r w:rsidRPr="00A51C4E">
        <w:rPr>
          <w:rFonts w:asciiTheme="majorHAnsi" w:eastAsia="Arial Unicode MS" w:hAnsiTheme="majorHAnsi" w:cstheme="majorHAnsi"/>
        </w:rPr>
        <w:t xml:space="preserve"> </w:t>
      </w:r>
      <w:proofErr w:type="spellStart"/>
      <w:r w:rsidRPr="00A51C4E">
        <w:rPr>
          <w:rFonts w:asciiTheme="majorHAnsi" w:eastAsia="Arial Unicode MS" w:hAnsiTheme="majorHAnsi" w:cstheme="majorHAnsi"/>
        </w:rPr>
        <w:t>Lakoseljac</w:t>
      </w:r>
      <w:proofErr w:type="spellEnd"/>
      <w:r w:rsidRPr="00A51C4E">
        <w:rPr>
          <w:rFonts w:asciiTheme="majorHAnsi" w:eastAsia="Arial Unicode MS" w:hAnsiTheme="majorHAnsi" w:cstheme="majorHAnsi"/>
        </w:rPr>
        <w:t xml:space="preserve"> za radno mjesto</w:t>
      </w:r>
      <w:r w:rsidRPr="00A51C4E">
        <w:rPr>
          <w:rFonts w:asciiTheme="majorHAnsi" w:hAnsiTheme="majorHAnsi" w:cstheme="majorHAnsi"/>
        </w:rPr>
        <w:t xml:space="preserve"> učitelj/</w:t>
      </w:r>
      <w:proofErr w:type="spellStart"/>
      <w:r w:rsidRPr="00A51C4E">
        <w:rPr>
          <w:rFonts w:asciiTheme="majorHAnsi" w:hAnsiTheme="majorHAnsi" w:cstheme="majorHAnsi"/>
        </w:rPr>
        <w:t>ica</w:t>
      </w:r>
      <w:proofErr w:type="spellEnd"/>
      <w:r w:rsidRPr="00A51C4E">
        <w:rPr>
          <w:rFonts w:asciiTheme="majorHAnsi" w:hAnsiTheme="majorHAnsi" w:cstheme="majorHAnsi"/>
        </w:rPr>
        <w:t xml:space="preserve"> hrvatskog jezika i književnosti na određeno nepuno radno vrijeme</w:t>
      </w:r>
      <w:r w:rsidRPr="00A51C4E">
        <w:rPr>
          <w:rFonts w:asciiTheme="majorHAnsi" w:eastAsia="Arial Unicode MS" w:hAnsiTheme="majorHAnsi" w:cstheme="majorHAnsi"/>
        </w:rPr>
        <w:t xml:space="preserve">. Školski odbor se jednoglasno složio sa predloženim. </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Ravnateljica predlaže </w:t>
      </w:r>
      <w:proofErr w:type="spellStart"/>
      <w:r w:rsidRPr="00A51C4E">
        <w:rPr>
          <w:rFonts w:asciiTheme="majorHAnsi" w:eastAsia="Arial Unicode MS" w:hAnsiTheme="majorHAnsi" w:cstheme="majorHAnsi"/>
        </w:rPr>
        <w:t>Livia</w:t>
      </w:r>
      <w:proofErr w:type="spellEnd"/>
      <w:r w:rsidRPr="00A51C4E">
        <w:rPr>
          <w:rFonts w:asciiTheme="majorHAnsi" w:eastAsia="Arial Unicode MS" w:hAnsiTheme="majorHAnsi" w:cstheme="majorHAnsi"/>
        </w:rPr>
        <w:t xml:space="preserve"> Bartolića za radno mjesto učitelj/</w:t>
      </w:r>
      <w:proofErr w:type="spellStart"/>
      <w:r w:rsidRPr="00A51C4E">
        <w:rPr>
          <w:rFonts w:asciiTheme="majorHAnsi" w:eastAsia="Arial Unicode MS" w:hAnsiTheme="majorHAnsi" w:cstheme="majorHAnsi"/>
        </w:rPr>
        <w:t>ica</w:t>
      </w:r>
      <w:proofErr w:type="spellEnd"/>
      <w:r w:rsidRPr="00A51C4E">
        <w:rPr>
          <w:rFonts w:asciiTheme="majorHAnsi" w:eastAsia="Arial Unicode MS" w:hAnsiTheme="majorHAnsi" w:cstheme="majorHAnsi"/>
        </w:rPr>
        <w:t xml:space="preserve"> talijanskog jezika na određeno nepuno radno vrijeme što je Školski odbor jednoglasno prihvatio. </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Ravnateljica predlaže </w:t>
      </w:r>
      <w:proofErr w:type="spellStart"/>
      <w:r w:rsidRPr="00A51C4E">
        <w:rPr>
          <w:rFonts w:asciiTheme="majorHAnsi" w:eastAsia="Arial Unicode MS" w:hAnsiTheme="majorHAnsi" w:cstheme="majorHAnsi"/>
        </w:rPr>
        <w:t>Fabrizia</w:t>
      </w:r>
      <w:proofErr w:type="spellEnd"/>
      <w:r w:rsidRPr="00A51C4E">
        <w:rPr>
          <w:rFonts w:asciiTheme="majorHAnsi" w:eastAsia="Arial Unicode MS" w:hAnsiTheme="majorHAnsi" w:cstheme="majorHAnsi"/>
        </w:rPr>
        <w:t xml:space="preserve"> </w:t>
      </w:r>
      <w:proofErr w:type="spellStart"/>
      <w:r w:rsidRPr="00A51C4E">
        <w:rPr>
          <w:rFonts w:asciiTheme="majorHAnsi" w:eastAsia="Arial Unicode MS" w:hAnsiTheme="majorHAnsi" w:cstheme="majorHAnsi"/>
        </w:rPr>
        <w:t>Ciguia</w:t>
      </w:r>
      <w:proofErr w:type="spellEnd"/>
      <w:r w:rsidRPr="00A51C4E">
        <w:rPr>
          <w:rFonts w:asciiTheme="majorHAnsi" w:eastAsia="Arial Unicode MS" w:hAnsiTheme="majorHAnsi" w:cstheme="majorHAnsi"/>
        </w:rPr>
        <w:t xml:space="preserve"> za radno mjesto učitelja/</w:t>
      </w:r>
      <w:proofErr w:type="spellStart"/>
      <w:r w:rsidRPr="00A51C4E">
        <w:rPr>
          <w:rFonts w:asciiTheme="majorHAnsi" w:eastAsia="Arial Unicode MS" w:hAnsiTheme="majorHAnsi" w:cstheme="majorHAnsi"/>
        </w:rPr>
        <w:t>ica</w:t>
      </w:r>
      <w:proofErr w:type="spellEnd"/>
      <w:r w:rsidRPr="00A51C4E">
        <w:rPr>
          <w:rFonts w:asciiTheme="majorHAnsi" w:eastAsia="Arial Unicode MS" w:hAnsiTheme="majorHAnsi" w:cstheme="majorHAnsi"/>
        </w:rPr>
        <w:t xml:space="preserve"> prirode i biologije na neodređeno nepuno radno vrijeme. Školski odbor se jednoglasno složio sa predloženim. </w:t>
      </w:r>
    </w:p>
    <w:p w:rsidR="00A51C4E" w:rsidRPr="00A51C4E" w:rsidRDefault="00A51C4E" w:rsidP="00A51C4E">
      <w:pPr>
        <w:spacing w:after="0" w:line="360" w:lineRule="auto"/>
        <w:rPr>
          <w:rFonts w:asciiTheme="majorHAnsi" w:hAnsiTheme="majorHAnsi" w:cstheme="majorHAnsi"/>
        </w:rPr>
      </w:pPr>
      <w:r w:rsidRPr="00A51C4E">
        <w:rPr>
          <w:rFonts w:asciiTheme="majorHAnsi" w:eastAsia="Arial Unicode MS" w:hAnsiTheme="majorHAnsi" w:cstheme="majorHAnsi"/>
        </w:rPr>
        <w:t xml:space="preserve">Ravnateljica predlaže Darju </w:t>
      </w:r>
      <w:proofErr w:type="spellStart"/>
      <w:r w:rsidRPr="00A51C4E">
        <w:rPr>
          <w:rFonts w:asciiTheme="majorHAnsi" w:eastAsia="Arial Unicode MS" w:hAnsiTheme="majorHAnsi" w:cstheme="majorHAnsi"/>
        </w:rPr>
        <w:t>Čubrić</w:t>
      </w:r>
      <w:proofErr w:type="spellEnd"/>
      <w:r w:rsidRPr="00A51C4E">
        <w:rPr>
          <w:rFonts w:asciiTheme="majorHAnsi" w:eastAsia="Arial Unicode MS" w:hAnsiTheme="majorHAnsi" w:cstheme="majorHAnsi"/>
        </w:rPr>
        <w:t xml:space="preserve">  za radno mjesto učitelja/</w:t>
      </w:r>
      <w:proofErr w:type="spellStart"/>
      <w:r w:rsidRPr="00A51C4E">
        <w:rPr>
          <w:rFonts w:asciiTheme="majorHAnsi" w:eastAsia="Arial Unicode MS" w:hAnsiTheme="majorHAnsi" w:cstheme="majorHAnsi"/>
        </w:rPr>
        <w:t>ica</w:t>
      </w:r>
      <w:proofErr w:type="spellEnd"/>
      <w:r w:rsidRPr="00A51C4E">
        <w:rPr>
          <w:rFonts w:asciiTheme="majorHAnsi" w:hAnsiTheme="majorHAnsi" w:cstheme="majorHAnsi"/>
        </w:rPr>
        <w:t xml:space="preserve"> slovenskog jezika i kulture po Modelu „C“ na neodređeno nepuno radno vrijeme</w:t>
      </w:r>
      <w:r w:rsidRPr="00A51C4E">
        <w:rPr>
          <w:rFonts w:asciiTheme="majorHAnsi" w:eastAsia="Arial Unicode MS" w:hAnsiTheme="majorHAnsi" w:cstheme="majorHAnsi"/>
        </w:rPr>
        <w:t xml:space="preserve">. Školski odbor se jednoglasno složio sa predloženim. </w:t>
      </w:r>
    </w:p>
    <w:p w:rsidR="00A51C4E" w:rsidRPr="00A51C4E" w:rsidRDefault="00A51C4E" w:rsidP="00A51C4E">
      <w:pPr>
        <w:shd w:val="clear" w:color="auto" w:fill="FFFFFF"/>
        <w:spacing w:after="0" w:line="240" w:lineRule="auto"/>
        <w:rPr>
          <w:rFonts w:asciiTheme="majorHAnsi" w:eastAsia="Times New Roman" w:hAnsiTheme="majorHAnsi" w:cstheme="majorHAnsi"/>
          <w:color w:val="000000"/>
          <w:lang w:eastAsia="hr-HR"/>
        </w:rPr>
      </w:pPr>
    </w:p>
    <w:p w:rsidR="00A51C4E" w:rsidRPr="00A51C4E" w:rsidRDefault="00A51C4E" w:rsidP="00A51C4E">
      <w:pPr>
        <w:spacing w:after="0" w:line="360" w:lineRule="auto"/>
        <w:rPr>
          <w:rFonts w:asciiTheme="majorHAnsi" w:hAnsiTheme="majorHAnsi" w:cstheme="majorHAnsi"/>
          <w:b/>
          <w:u w:val="single"/>
        </w:rPr>
      </w:pPr>
      <w:r w:rsidRPr="00A51C4E">
        <w:rPr>
          <w:rFonts w:asciiTheme="majorHAnsi" w:eastAsia="Arial Unicode MS" w:hAnsiTheme="majorHAnsi" w:cstheme="majorHAnsi"/>
          <w:b/>
          <w:u w:val="single"/>
        </w:rPr>
        <w:t>Ad</w:t>
      </w:r>
      <w:r w:rsidRPr="00A51C4E">
        <w:rPr>
          <w:rFonts w:asciiTheme="majorHAnsi" w:eastAsia="Arial Unicode MS" w:hAnsiTheme="majorHAnsi" w:cstheme="majorHAnsi"/>
          <w:b/>
          <w:u w:val="single"/>
        </w:rPr>
        <w:t xml:space="preserve">3) </w:t>
      </w:r>
      <w:r w:rsidRPr="00A51C4E">
        <w:rPr>
          <w:rFonts w:asciiTheme="majorHAnsi" w:hAnsiTheme="majorHAnsi" w:cstheme="majorHAnsi"/>
          <w:b/>
          <w:u w:val="single"/>
        </w:rPr>
        <w:t>Davanje suglasnosti za zakup školskih prostorija</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Ravnateljica je članove obavijestila da će Grad Buzet uplatiti novčana sredstva za školsku dvoranu u iznosu od 25.000 kn, te će se na taj način pokriti troškovi grijanja, čišćenja itd. Napomenula je da pitanje upravljanja i korištenja dvorane ostaje isto do kraja 2022. godine. Cijene najma za korištenje dvorane se neće mijenjati. </w:t>
      </w:r>
    </w:p>
    <w:p w:rsidR="00A51C4E" w:rsidRPr="00A51C4E" w:rsidRDefault="00A51C4E" w:rsidP="00A51C4E">
      <w:pPr>
        <w:spacing w:after="0" w:line="360" w:lineRule="auto"/>
        <w:rPr>
          <w:rFonts w:asciiTheme="majorHAnsi" w:eastAsia="Arial Unicode MS" w:hAnsiTheme="majorHAnsi" w:cstheme="majorHAnsi"/>
        </w:rPr>
      </w:pPr>
      <w:proofErr w:type="spellStart"/>
      <w:r w:rsidRPr="00A51C4E">
        <w:rPr>
          <w:rFonts w:asciiTheme="majorHAnsi" w:eastAsia="Arial Unicode MS" w:hAnsiTheme="majorHAnsi" w:cstheme="majorHAnsi"/>
        </w:rPr>
        <w:t>Taekwon</w:t>
      </w:r>
      <w:proofErr w:type="spellEnd"/>
      <w:r w:rsidRPr="00A51C4E">
        <w:rPr>
          <w:rFonts w:asciiTheme="majorHAnsi" w:eastAsia="Arial Unicode MS" w:hAnsiTheme="majorHAnsi" w:cstheme="majorHAnsi"/>
        </w:rPr>
        <w:t xml:space="preserve">-do klub „Buzet“ podnio je zamolbu za korištenje male sportske dvorane za održavanje </w:t>
      </w:r>
      <w:proofErr w:type="spellStart"/>
      <w:r w:rsidRPr="00A51C4E">
        <w:rPr>
          <w:rFonts w:asciiTheme="majorHAnsi" w:eastAsia="Arial Unicode MS" w:hAnsiTheme="majorHAnsi" w:cstheme="majorHAnsi"/>
        </w:rPr>
        <w:t>taekwon</w:t>
      </w:r>
      <w:proofErr w:type="spellEnd"/>
      <w:r w:rsidRPr="00A51C4E">
        <w:rPr>
          <w:rFonts w:asciiTheme="majorHAnsi" w:eastAsia="Arial Unicode MS" w:hAnsiTheme="majorHAnsi" w:cstheme="majorHAnsi"/>
        </w:rPr>
        <w:t xml:space="preserve">-do treninga u navedenim terminima: ponedjeljak i srijeda: 17.30-20.00 i utorak i četvrtak 19.00-21.00. Prijedlog je jednoglasno prihvaćen. </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Umjetnička škola Matka Brajše Rašana podnijela je zahtjev za korištenje školskih prostorija, (učionica, plesne dvorane i drugih potrebnih prostorija). U školskoj godini 2022./2023. nastavit će se sa svim do </w:t>
      </w:r>
      <w:r w:rsidRPr="00A51C4E">
        <w:rPr>
          <w:rFonts w:asciiTheme="majorHAnsi" w:eastAsia="Arial Unicode MS" w:hAnsiTheme="majorHAnsi" w:cstheme="majorHAnsi"/>
        </w:rPr>
        <w:lastRenderedPageBreak/>
        <w:t xml:space="preserve">sada provođenim glazbenim programom od 1. do 6. razreda glazbene škole. Rad glazbene škole organiziran je u poslijepodnevnim satima. Prijedlog je jednoglasno prihvaćen. </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Gimnastički klub “Umag“ obratio se Školskom odboru sa zamolbom za korištenje male i velike dvorane petkom od 15.00 do 18.00 i subotom 10.00 do 13.00. Prijedlog je jednoglasno prihvaćen. </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FERALIĆ, obrt za poučavanje obratio se Školskom odboru sa zamolbom za provedbu izvanškolskih aktivnosti </w:t>
      </w:r>
      <w:proofErr w:type="spellStart"/>
      <w:r w:rsidRPr="00A51C4E">
        <w:rPr>
          <w:rFonts w:asciiTheme="majorHAnsi" w:eastAsia="Arial Unicode MS" w:hAnsiTheme="majorHAnsi" w:cstheme="majorHAnsi"/>
        </w:rPr>
        <w:t>Mindfulness</w:t>
      </w:r>
      <w:proofErr w:type="spellEnd"/>
      <w:r w:rsidRPr="00A51C4E">
        <w:rPr>
          <w:rFonts w:asciiTheme="majorHAnsi" w:eastAsia="Arial Unicode MS" w:hAnsiTheme="majorHAnsi" w:cstheme="majorHAnsi"/>
        </w:rPr>
        <w:t xml:space="preserve"> za djecu i mlade kojim se održavaju radionice koje podržavaju i pomažu djetetov i roditeljev rast i razvoj. Obzirom da u zahtjevu nije navedeno vrijeme korištenja školske dvorane ili školskih prostorija prisutni članovi ŠO su jednoglasno dali suglasnost za provedbu aktivnosti sa zahtjevom da se obrt kontaktira vezano za termine održavanja aktivnosti.</w:t>
      </w:r>
    </w:p>
    <w:p w:rsidR="00A51C4E" w:rsidRPr="00A51C4E" w:rsidRDefault="00A51C4E" w:rsidP="00A51C4E">
      <w:pPr>
        <w:spacing w:after="0" w:line="360" w:lineRule="auto"/>
        <w:rPr>
          <w:rFonts w:asciiTheme="majorHAnsi" w:eastAsia="Arial Unicode MS" w:hAnsiTheme="majorHAnsi" w:cstheme="majorHAnsi"/>
          <w:b/>
          <w:u w:val="single"/>
        </w:rPr>
      </w:pPr>
      <w:r w:rsidRPr="00A51C4E">
        <w:rPr>
          <w:rFonts w:asciiTheme="majorHAnsi" w:eastAsia="Arial Unicode MS" w:hAnsiTheme="majorHAnsi" w:cstheme="majorHAnsi"/>
          <w:b/>
          <w:u w:val="single"/>
        </w:rPr>
        <w:t>Ad</w:t>
      </w:r>
      <w:r w:rsidRPr="00A51C4E">
        <w:rPr>
          <w:rFonts w:asciiTheme="majorHAnsi" w:eastAsia="Arial Unicode MS" w:hAnsiTheme="majorHAnsi" w:cstheme="majorHAnsi"/>
          <w:b/>
          <w:u w:val="single"/>
        </w:rPr>
        <w:t>4) Promjena cijene školske marende i produženog boravka</w:t>
      </w:r>
    </w:p>
    <w:p w:rsidR="00A51C4E" w:rsidRPr="00A51C4E" w:rsidRDefault="00A51C4E" w:rsidP="00A51C4E">
      <w:pPr>
        <w:spacing w:after="0" w:line="360" w:lineRule="auto"/>
        <w:rPr>
          <w:rFonts w:asciiTheme="majorHAnsi" w:eastAsia="Arial Unicode MS" w:hAnsiTheme="majorHAnsi" w:cstheme="majorHAnsi"/>
        </w:rPr>
      </w:pPr>
      <w:r w:rsidRPr="00A51C4E">
        <w:rPr>
          <w:rFonts w:asciiTheme="majorHAnsi" w:eastAsia="Arial Unicode MS" w:hAnsiTheme="majorHAnsi" w:cstheme="majorHAnsi"/>
        </w:rPr>
        <w:t xml:space="preserve">Prisutni članovi Školskog odbora jednoglasno su se složili sa prijedlogom Ravnateljice da cijena školske marende u Matičnoj školi bude 11 kuna, a u Područnima 12 kuna. Cijena fiksnog dijela u programu produženog boravka i ručka za sada ostaje ista. </w:t>
      </w:r>
    </w:p>
    <w:p w:rsidR="00A51C4E" w:rsidRPr="00A51C4E" w:rsidRDefault="00A51C4E" w:rsidP="00A51C4E">
      <w:pPr>
        <w:spacing w:after="0" w:line="360" w:lineRule="auto"/>
        <w:jc w:val="both"/>
        <w:rPr>
          <w:rFonts w:asciiTheme="majorHAnsi" w:eastAsiaTheme="minorEastAsia" w:hAnsiTheme="majorHAnsi" w:cstheme="majorHAnsi"/>
          <w:lang w:eastAsia="hr-HR"/>
        </w:rPr>
      </w:pPr>
    </w:p>
    <w:p w:rsidR="00A51C4E" w:rsidRPr="00A51C4E" w:rsidRDefault="00A51C4E" w:rsidP="00A51C4E">
      <w:pPr>
        <w:spacing w:after="0" w:line="360" w:lineRule="auto"/>
        <w:jc w:val="both"/>
        <w:rPr>
          <w:rFonts w:asciiTheme="majorHAnsi" w:eastAsiaTheme="minorEastAsia" w:hAnsiTheme="majorHAnsi" w:cstheme="majorHAnsi"/>
          <w:b/>
          <w:u w:val="single"/>
          <w:lang w:eastAsia="hr-HR"/>
        </w:rPr>
      </w:pPr>
      <w:r w:rsidRPr="00A51C4E">
        <w:rPr>
          <w:rFonts w:asciiTheme="majorHAnsi" w:eastAsiaTheme="minorEastAsia" w:hAnsiTheme="majorHAnsi" w:cstheme="majorHAnsi"/>
          <w:b/>
          <w:u w:val="single"/>
          <w:lang w:eastAsia="hr-HR"/>
        </w:rPr>
        <w:t>Ad</w:t>
      </w:r>
      <w:r w:rsidRPr="00A51C4E">
        <w:rPr>
          <w:rFonts w:asciiTheme="majorHAnsi" w:eastAsiaTheme="minorEastAsia" w:hAnsiTheme="majorHAnsi" w:cstheme="majorHAnsi"/>
          <w:b/>
          <w:u w:val="single"/>
          <w:lang w:eastAsia="hr-HR"/>
        </w:rPr>
        <w:t>5) Informacije/Razno</w:t>
      </w:r>
    </w:p>
    <w:p w:rsidR="00A51C4E" w:rsidRPr="00A51C4E" w:rsidRDefault="00A51C4E" w:rsidP="00A51C4E">
      <w:pPr>
        <w:spacing w:after="0" w:line="360" w:lineRule="auto"/>
        <w:jc w:val="both"/>
        <w:rPr>
          <w:rFonts w:asciiTheme="majorHAnsi" w:eastAsiaTheme="minorEastAsia" w:hAnsiTheme="majorHAnsi" w:cstheme="majorHAnsi"/>
          <w:lang w:eastAsia="hr-HR"/>
        </w:rPr>
      </w:pPr>
      <w:r w:rsidRPr="00A51C4E">
        <w:rPr>
          <w:rFonts w:asciiTheme="majorHAnsi" w:eastAsiaTheme="minorEastAsia" w:hAnsiTheme="majorHAnsi" w:cstheme="majorHAnsi"/>
          <w:lang w:eastAsia="hr-HR"/>
        </w:rPr>
        <w:t xml:space="preserve">Ravnateljica je Školski odbor obavijestila da u ovoj školskoj godini u PŠ </w:t>
      </w:r>
      <w:proofErr w:type="spellStart"/>
      <w:r w:rsidRPr="00A51C4E">
        <w:rPr>
          <w:rFonts w:asciiTheme="majorHAnsi" w:eastAsiaTheme="minorEastAsia" w:hAnsiTheme="majorHAnsi" w:cstheme="majorHAnsi"/>
          <w:lang w:eastAsia="hr-HR"/>
        </w:rPr>
        <w:t>Lanišće</w:t>
      </w:r>
      <w:proofErr w:type="spellEnd"/>
      <w:r w:rsidRPr="00A51C4E">
        <w:rPr>
          <w:rFonts w:asciiTheme="majorHAnsi" w:eastAsiaTheme="minorEastAsia" w:hAnsiTheme="majorHAnsi" w:cstheme="majorHAnsi"/>
          <w:lang w:eastAsia="hr-HR"/>
        </w:rPr>
        <w:t xml:space="preserve"> imamo kombinirane razredne odjele 1. i 2. i 3. i 4. razred, a u PŠ Vrh su 2., 3. i 4. razred zajedno u kombinaciji dok su u PŠ </w:t>
      </w:r>
      <w:proofErr w:type="spellStart"/>
      <w:r w:rsidRPr="00A51C4E">
        <w:rPr>
          <w:rFonts w:asciiTheme="majorHAnsi" w:eastAsiaTheme="minorEastAsia" w:hAnsiTheme="majorHAnsi" w:cstheme="majorHAnsi"/>
          <w:lang w:eastAsia="hr-HR"/>
        </w:rPr>
        <w:t>Roč</w:t>
      </w:r>
      <w:proofErr w:type="spellEnd"/>
      <w:r w:rsidRPr="00A51C4E">
        <w:rPr>
          <w:rFonts w:asciiTheme="majorHAnsi" w:eastAsiaTheme="minorEastAsia" w:hAnsiTheme="majorHAnsi" w:cstheme="majorHAnsi"/>
          <w:lang w:eastAsia="hr-HR"/>
        </w:rPr>
        <w:t xml:space="preserve"> zajedno 3. i 4. razred i 5. i 6. razred. </w:t>
      </w:r>
    </w:p>
    <w:p w:rsidR="00A51C4E" w:rsidRPr="00A51C4E" w:rsidRDefault="00A51C4E" w:rsidP="00A51C4E">
      <w:pPr>
        <w:spacing w:after="0" w:line="360" w:lineRule="auto"/>
        <w:jc w:val="both"/>
        <w:rPr>
          <w:rFonts w:asciiTheme="majorHAnsi" w:eastAsiaTheme="minorEastAsia" w:hAnsiTheme="majorHAnsi" w:cstheme="majorHAnsi"/>
          <w:lang w:eastAsia="hr-HR"/>
        </w:rPr>
      </w:pPr>
      <w:r w:rsidRPr="00A51C4E">
        <w:rPr>
          <w:rFonts w:asciiTheme="majorHAnsi" w:eastAsiaTheme="minorEastAsia" w:hAnsiTheme="majorHAnsi" w:cstheme="majorHAnsi"/>
          <w:lang w:eastAsia="hr-HR"/>
        </w:rPr>
        <w:t xml:space="preserve">Ravnateljica je obavijestila da je provedena jednostavna javna nabava za sanaciju sanitarnih čvorova u PŠ Vrh i instalacija informatičke učionice u Matičnoj školi. Za navedene javne nabave izabrani su izvođači koji će uskoro započeti sa radovima. </w:t>
      </w:r>
    </w:p>
    <w:p w:rsidR="00A51C4E" w:rsidRPr="00A51C4E" w:rsidRDefault="00A51C4E" w:rsidP="00A51C4E">
      <w:pPr>
        <w:spacing w:after="0" w:line="360" w:lineRule="auto"/>
        <w:jc w:val="both"/>
        <w:rPr>
          <w:rFonts w:asciiTheme="majorHAnsi" w:eastAsiaTheme="minorEastAsia" w:hAnsiTheme="majorHAnsi" w:cstheme="majorHAnsi"/>
          <w:lang w:eastAsia="hr-HR"/>
        </w:rPr>
      </w:pPr>
      <w:r w:rsidRPr="00A51C4E">
        <w:rPr>
          <w:rFonts w:asciiTheme="majorHAnsi" w:eastAsiaTheme="minorEastAsia" w:hAnsiTheme="majorHAnsi" w:cstheme="majorHAnsi"/>
          <w:lang w:eastAsia="hr-HR"/>
        </w:rPr>
        <w:t xml:space="preserve">Ravnateljica je obavijestila Školski odbor da je prodan školski kombi za iznos od 14.200,00 kuna. </w:t>
      </w:r>
    </w:p>
    <w:p w:rsidR="00A51C4E" w:rsidRPr="00A51C4E" w:rsidRDefault="00A51C4E" w:rsidP="00A51C4E">
      <w:pPr>
        <w:spacing w:after="0" w:line="360" w:lineRule="auto"/>
        <w:jc w:val="both"/>
        <w:rPr>
          <w:rFonts w:asciiTheme="majorHAnsi" w:eastAsiaTheme="minorEastAsia" w:hAnsiTheme="majorHAnsi" w:cstheme="majorHAnsi"/>
          <w:lang w:eastAsia="hr-HR"/>
        </w:rPr>
      </w:pPr>
      <w:r w:rsidRPr="00A51C4E">
        <w:rPr>
          <w:rFonts w:asciiTheme="majorHAnsi" w:eastAsiaTheme="minorEastAsia" w:hAnsiTheme="majorHAnsi" w:cstheme="majorHAnsi"/>
          <w:lang w:eastAsia="hr-HR"/>
        </w:rPr>
        <w:t xml:space="preserve">Darko </w:t>
      </w:r>
      <w:proofErr w:type="spellStart"/>
      <w:r w:rsidRPr="00A51C4E">
        <w:rPr>
          <w:rFonts w:asciiTheme="majorHAnsi" w:eastAsiaTheme="minorEastAsia" w:hAnsiTheme="majorHAnsi" w:cstheme="majorHAnsi"/>
          <w:lang w:eastAsia="hr-HR"/>
        </w:rPr>
        <w:t>Černeha</w:t>
      </w:r>
      <w:proofErr w:type="spellEnd"/>
      <w:r w:rsidRPr="00A51C4E">
        <w:rPr>
          <w:rFonts w:asciiTheme="majorHAnsi" w:eastAsiaTheme="minorEastAsia" w:hAnsiTheme="majorHAnsi" w:cstheme="majorHAnsi"/>
          <w:lang w:eastAsia="hr-HR"/>
        </w:rPr>
        <w:t xml:space="preserve"> obavještava da će se tijekom školske godine 2022./2023. provoditi program „Vježbaonica“ kojeg je pokrenuo Hrvatski školski sportski savez. Rad s učenicima će provoditi Martina </w:t>
      </w:r>
      <w:proofErr w:type="spellStart"/>
      <w:r w:rsidRPr="00A51C4E">
        <w:rPr>
          <w:rFonts w:asciiTheme="majorHAnsi" w:eastAsiaTheme="minorEastAsia" w:hAnsiTheme="majorHAnsi" w:cstheme="majorHAnsi"/>
          <w:lang w:eastAsia="hr-HR"/>
        </w:rPr>
        <w:t>Petretić</w:t>
      </w:r>
      <w:proofErr w:type="spellEnd"/>
      <w:r w:rsidRPr="00A51C4E">
        <w:rPr>
          <w:rFonts w:asciiTheme="majorHAnsi" w:eastAsiaTheme="minorEastAsia" w:hAnsiTheme="majorHAnsi" w:cstheme="majorHAnsi"/>
          <w:lang w:eastAsia="hr-HR"/>
        </w:rPr>
        <w:t xml:space="preserve">. Provoditi će se i program „Univerzalne sportske škole“ kojeg će isto voditi Martina </w:t>
      </w:r>
      <w:proofErr w:type="spellStart"/>
      <w:r w:rsidRPr="00A51C4E">
        <w:rPr>
          <w:rFonts w:asciiTheme="majorHAnsi" w:eastAsiaTheme="minorEastAsia" w:hAnsiTheme="majorHAnsi" w:cstheme="majorHAnsi"/>
          <w:lang w:eastAsia="hr-HR"/>
        </w:rPr>
        <w:t>Petretić</w:t>
      </w:r>
      <w:proofErr w:type="spellEnd"/>
      <w:r w:rsidRPr="00A51C4E">
        <w:rPr>
          <w:rFonts w:asciiTheme="majorHAnsi" w:eastAsiaTheme="minorEastAsia" w:hAnsiTheme="majorHAnsi" w:cstheme="majorHAnsi"/>
          <w:lang w:eastAsia="hr-HR"/>
        </w:rPr>
        <w:t xml:space="preserve">. </w:t>
      </w:r>
    </w:p>
    <w:p w:rsidR="00A51C4E" w:rsidRPr="00A51C4E" w:rsidRDefault="00A51C4E" w:rsidP="00A51C4E">
      <w:pPr>
        <w:spacing w:after="0" w:line="360" w:lineRule="auto"/>
        <w:rPr>
          <w:rFonts w:asciiTheme="majorHAnsi" w:eastAsia="Arial Unicode MS" w:hAnsiTheme="majorHAnsi" w:cstheme="majorHAnsi"/>
        </w:rPr>
      </w:pPr>
    </w:p>
    <w:p w:rsidR="00A51C4E" w:rsidRPr="00A51C4E" w:rsidRDefault="00A51C4E" w:rsidP="00A51C4E">
      <w:pPr>
        <w:spacing w:after="0" w:line="360" w:lineRule="auto"/>
        <w:rPr>
          <w:rFonts w:asciiTheme="majorHAnsi" w:eastAsia="Arial Unicode MS" w:hAnsiTheme="majorHAnsi" w:cstheme="majorHAnsi"/>
          <w:b/>
          <w:u w:val="single"/>
        </w:rPr>
      </w:pPr>
    </w:p>
    <w:p w:rsidR="00A51C4E" w:rsidRPr="00A51C4E" w:rsidRDefault="00A51C4E" w:rsidP="00A51C4E">
      <w:pPr>
        <w:spacing w:line="240" w:lineRule="auto"/>
        <w:rPr>
          <w:rFonts w:asciiTheme="majorHAnsi" w:eastAsia="Times New Roman" w:hAnsiTheme="majorHAnsi" w:cstheme="majorHAnsi"/>
        </w:rPr>
      </w:pPr>
    </w:p>
    <w:p w:rsidR="00A51C4E" w:rsidRPr="00A51C4E" w:rsidRDefault="00A51C4E" w:rsidP="00A51C4E">
      <w:pPr>
        <w:spacing w:line="240" w:lineRule="auto"/>
        <w:rPr>
          <w:rFonts w:asciiTheme="majorHAnsi" w:eastAsia="Times New Roman" w:hAnsiTheme="majorHAnsi" w:cstheme="majorHAnsi"/>
        </w:rPr>
      </w:pPr>
    </w:p>
    <w:p w:rsidR="00A51C4E" w:rsidRPr="00A51C4E" w:rsidRDefault="00A51C4E" w:rsidP="00A51C4E">
      <w:pPr>
        <w:spacing w:line="240" w:lineRule="auto"/>
        <w:ind w:left="4956" w:firstLine="708"/>
        <w:rPr>
          <w:rFonts w:asciiTheme="majorHAnsi" w:eastAsia="Times New Roman" w:hAnsiTheme="majorHAnsi" w:cstheme="majorHAnsi"/>
        </w:rPr>
      </w:pPr>
      <w:r w:rsidRPr="00A51C4E">
        <w:rPr>
          <w:rFonts w:asciiTheme="majorHAnsi" w:hAnsiTheme="majorHAnsi" w:cstheme="majorHAnsi"/>
        </w:rPr>
        <w:t xml:space="preserve">  Predsjednica Školskog odbora:</w:t>
      </w:r>
    </w:p>
    <w:p w:rsidR="00A51C4E" w:rsidRPr="00A51C4E" w:rsidRDefault="00A51C4E" w:rsidP="00A51C4E">
      <w:pPr>
        <w:rPr>
          <w:rFonts w:asciiTheme="majorHAnsi" w:hAnsiTheme="majorHAnsi" w:cstheme="majorHAnsi"/>
        </w:rPr>
      </w:pPr>
      <w:r w:rsidRPr="00A51C4E">
        <w:rPr>
          <w:rFonts w:asciiTheme="majorHAnsi" w:hAnsiTheme="majorHAnsi" w:cstheme="majorHAnsi"/>
        </w:rPr>
        <w:t>                                                                                 </w:t>
      </w:r>
      <w:r w:rsidRPr="00A51C4E">
        <w:rPr>
          <w:rFonts w:asciiTheme="majorHAnsi" w:hAnsiTheme="majorHAnsi" w:cstheme="majorHAnsi"/>
        </w:rPr>
        <w:tab/>
      </w:r>
      <w:r w:rsidRPr="00A51C4E">
        <w:rPr>
          <w:rFonts w:asciiTheme="majorHAnsi" w:hAnsiTheme="majorHAnsi" w:cstheme="majorHAnsi"/>
        </w:rPr>
        <w:tab/>
      </w:r>
      <w:r w:rsidRPr="00A51C4E">
        <w:rPr>
          <w:rFonts w:asciiTheme="majorHAnsi" w:hAnsiTheme="majorHAnsi" w:cstheme="majorHAnsi"/>
        </w:rPr>
        <w:tab/>
        <w:t xml:space="preserve">       Tea Marmilić, dipl. </w:t>
      </w:r>
      <w:proofErr w:type="spellStart"/>
      <w:r w:rsidRPr="00A51C4E">
        <w:rPr>
          <w:rFonts w:asciiTheme="majorHAnsi" w:hAnsiTheme="majorHAnsi" w:cstheme="majorHAnsi"/>
        </w:rPr>
        <w:t>uč</w:t>
      </w:r>
      <w:proofErr w:type="spellEnd"/>
      <w:r w:rsidRPr="00A51C4E">
        <w:rPr>
          <w:rFonts w:asciiTheme="majorHAnsi" w:hAnsiTheme="majorHAnsi" w:cstheme="majorHAnsi"/>
        </w:rPr>
        <w:t>.</w:t>
      </w:r>
    </w:p>
    <w:p w:rsidR="00A51C4E" w:rsidRPr="00A51C4E" w:rsidRDefault="00A51C4E" w:rsidP="00A51C4E">
      <w:pPr>
        <w:rPr>
          <w:rFonts w:asciiTheme="majorHAnsi" w:hAnsiTheme="majorHAnsi" w:cstheme="majorHAnsi"/>
        </w:rPr>
      </w:pPr>
    </w:p>
    <w:p w:rsidR="007A7727" w:rsidRDefault="007A7727"/>
    <w:sectPr w:rsidR="007A7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00E8"/>
    <w:multiLevelType w:val="hybridMultilevel"/>
    <w:tmpl w:val="92868FF8"/>
    <w:lvl w:ilvl="0" w:tplc="14E26DAA">
      <w:start w:val="9"/>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D6D6A81"/>
    <w:multiLevelType w:val="hybridMultilevel"/>
    <w:tmpl w:val="1C02E8DA"/>
    <w:lvl w:ilvl="0" w:tplc="43EC2ABE">
      <w:start w:val="38"/>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4E"/>
    <w:rsid w:val="007A7727"/>
    <w:rsid w:val="00A51C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7885"/>
  <w15:chartTrackingRefBased/>
  <w15:docId w15:val="{C8E774B2-072C-4D41-8FEA-6B7FED5E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4E"/>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1C4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2023-05-03T09:08:00Z</dcterms:created>
  <dcterms:modified xsi:type="dcterms:W3CDTF">2023-05-03T09:17:00Z</dcterms:modified>
</cp:coreProperties>
</file>