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9B23C7">
        <w:rPr>
          <w:rFonts w:asciiTheme="majorHAnsi" w:eastAsia="Arial Unicode MS" w:hAnsiTheme="majorHAnsi" w:cstheme="majorHAnsi"/>
          <w:lang w:eastAsia="hr-HR"/>
        </w:rPr>
        <w:t>007-04/23-02/11</w:t>
      </w:r>
    </w:p>
    <w:p w:rsidR="00DB7733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</w:t>
      </w:r>
      <w:r w:rsidR="009B23C7">
        <w:rPr>
          <w:rFonts w:asciiTheme="majorHAnsi" w:hAnsiTheme="majorHAnsi" w:cstheme="majorHAnsi"/>
        </w:rPr>
        <w:t>14.rujna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27671B">
        <w:rPr>
          <w:rFonts w:asciiTheme="majorHAnsi" w:hAnsiTheme="majorHAnsi" w:cstheme="majorHAnsi"/>
          <w:b/>
        </w:rPr>
        <w:t>5</w:t>
      </w:r>
      <w:bookmarkStart w:id="0" w:name="_GoBack"/>
      <w:bookmarkEnd w:id="0"/>
      <w:r>
        <w:rPr>
          <w:rFonts w:asciiTheme="majorHAnsi" w:hAnsiTheme="majorHAnsi" w:cstheme="majorHAnsi"/>
          <w:b/>
        </w:rPr>
        <w:t>.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 w:rsidR="009B23C7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5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9B23C7">
        <w:rPr>
          <w:rFonts w:asciiTheme="majorHAnsi" w:hAnsiTheme="majorHAnsi" w:cstheme="majorHAnsi"/>
          <w:b/>
          <w:u w:val="single"/>
        </w:rPr>
        <w:t>Davanje suglasnosti za sklapanjem Ugovora o radu za radno mjesto učitelj/</w:t>
      </w:r>
      <w:proofErr w:type="spellStart"/>
      <w:r w:rsidR="009B23C7">
        <w:rPr>
          <w:rFonts w:asciiTheme="majorHAnsi" w:hAnsiTheme="majorHAnsi" w:cstheme="majorHAnsi"/>
          <w:b/>
          <w:u w:val="single"/>
        </w:rPr>
        <w:t>ica</w:t>
      </w:r>
      <w:proofErr w:type="spellEnd"/>
      <w:r w:rsidR="009B23C7">
        <w:rPr>
          <w:rFonts w:asciiTheme="majorHAnsi" w:hAnsiTheme="majorHAnsi" w:cstheme="majorHAnsi"/>
          <w:b/>
          <w:u w:val="single"/>
        </w:rPr>
        <w:t xml:space="preserve"> razredne nastave u produženom boravku (2 zaposlenika) 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:rsidR="009B23C7" w:rsidRDefault="0027671B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sklapanjem Ugovora o radu za radno mjesto </w:t>
      </w:r>
      <w:r w:rsidR="009B23C7">
        <w:rPr>
          <w:rFonts w:asciiTheme="majorHAnsi" w:hAnsiTheme="majorHAnsi" w:cstheme="majorHAnsi"/>
        </w:rPr>
        <w:t xml:space="preserve">učiteljice razredne nastave u produženom boravku sa Natašom </w:t>
      </w:r>
      <w:proofErr w:type="spellStart"/>
      <w:r w:rsidR="009B23C7">
        <w:rPr>
          <w:rFonts w:asciiTheme="majorHAnsi" w:hAnsiTheme="majorHAnsi" w:cstheme="majorHAnsi"/>
        </w:rPr>
        <w:t>Sirotić</w:t>
      </w:r>
      <w:proofErr w:type="spellEnd"/>
      <w:r w:rsidR="009B23C7">
        <w:rPr>
          <w:rFonts w:asciiTheme="majorHAnsi" w:hAnsiTheme="majorHAnsi" w:cstheme="majorHAnsi"/>
        </w:rPr>
        <w:t xml:space="preserve"> i Jelenom Vivoda do 30.lipnja 2024. godine. </w:t>
      </w:r>
    </w:p>
    <w:p w:rsidR="009B23C7" w:rsidRDefault="009B23C7" w:rsidP="00DB7733">
      <w:pPr>
        <w:spacing w:line="240" w:lineRule="auto"/>
        <w:rPr>
          <w:rFonts w:asciiTheme="majorHAnsi" w:hAnsiTheme="majorHAnsi" w:cstheme="majorHAnsi"/>
        </w:rPr>
      </w:pPr>
    </w:p>
    <w:p w:rsidR="00DB7733" w:rsidRPr="00A51C4E" w:rsidRDefault="00DB7733" w:rsidP="00DB7733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27671B"/>
    <w:rsid w:val="006D0D06"/>
    <w:rsid w:val="009B23C7"/>
    <w:rsid w:val="00DB7733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3DD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AD05-9917-458A-B0F2-51F2554C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2023-12-07T12:37:00Z</dcterms:created>
  <dcterms:modified xsi:type="dcterms:W3CDTF">2023-12-07T12:37:00Z</dcterms:modified>
</cp:coreProperties>
</file>