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E590" w14:textId="3CFD8A9B" w:rsidR="002E7431" w:rsidRDefault="005762BC" w:rsidP="005762BC">
      <w:r>
        <w:t>OSNOVNA ŠKOLA VAZMOSLAV GRŽALJA</w:t>
      </w:r>
    </w:p>
    <w:p w14:paraId="65BB359F" w14:textId="01DA1215" w:rsidR="005762BC" w:rsidRDefault="005762BC" w:rsidP="005762BC">
      <w:r>
        <w:t xml:space="preserve">II. ISTARSKE BRIGADE </w:t>
      </w:r>
      <w:r w:rsidR="00CB7F09">
        <w:t>18</w:t>
      </w:r>
    </w:p>
    <w:p w14:paraId="43EA49A1" w14:textId="77777777" w:rsidR="00CB7F09" w:rsidRDefault="00CB7F09" w:rsidP="005762BC">
      <w:r>
        <w:t xml:space="preserve">52420 </w:t>
      </w:r>
      <w:r w:rsidR="005762BC">
        <w:t>BUZET</w:t>
      </w:r>
    </w:p>
    <w:p w14:paraId="14A00151" w14:textId="22A8A9CD" w:rsidR="005762BC" w:rsidRDefault="00220E1B" w:rsidP="005762BC">
      <w:r>
        <w:t>7.11.2024.</w:t>
      </w:r>
    </w:p>
    <w:p w14:paraId="370964DA" w14:textId="77777777" w:rsidR="00CB7F09" w:rsidRDefault="00CB7F09" w:rsidP="005762BC"/>
    <w:p w14:paraId="0F819834" w14:textId="3ECE1A49" w:rsidR="005762BC" w:rsidRDefault="005762BC" w:rsidP="005762BC">
      <w:r>
        <w:t>KLASA:</w:t>
      </w:r>
      <w:r w:rsidR="00220E1B" w:rsidRPr="00220E1B">
        <w:rPr>
          <w:rFonts w:ascii="Calibri" w:hAnsi="Calibri" w:cs="Calibri"/>
          <w:color w:val="1F497D"/>
          <w:shd w:val="clear" w:color="auto" w:fill="FFFFFF"/>
        </w:rPr>
        <w:t xml:space="preserve"> </w:t>
      </w:r>
      <w:r w:rsidR="00220E1B" w:rsidRPr="00220E1B">
        <w:t> 602-01/24-09/05</w:t>
      </w:r>
    </w:p>
    <w:p w14:paraId="4CB0CDE2" w14:textId="1FE1EDFA" w:rsidR="005762BC" w:rsidRDefault="005762BC" w:rsidP="005762BC">
      <w:r>
        <w:t>URBROJ:</w:t>
      </w:r>
      <w:r w:rsidR="00220E1B" w:rsidRPr="00220E1B">
        <w:rPr>
          <w:rFonts w:ascii="Calibri" w:hAnsi="Calibri" w:cs="Calibri"/>
          <w:color w:val="1F497D"/>
          <w:shd w:val="clear" w:color="auto" w:fill="FFFFFF"/>
        </w:rPr>
        <w:t xml:space="preserve"> </w:t>
      </w:r>
      <w:r w:rsidR="00220E1B" w:rsidRPr="00220E1B">
        <w:t>2163-46-01-24-2</w:t>
      </w:r>
    </w:p>
    <w:p w14:paraId="0C057237" w14:textId="10577439" w:rsidR="005762BC" w:rsidRPr="00CB7F09" w:rsidRDefault="005762BC" w:rsidP="00CB7F09">
      <w:pPr>
        <w:jc w:val="center"/>
        <w:rPr>
          <w:b/>
          <w:bCs/>
        </w:rPr>
      </w:pPr>
      <w:r w:rsidRPr="00CB7F09">
        <w:rPr>
          <w:b/>
          <w:bCs/>
        </w:rPr>
        <w:t>ZAPISNIK SASTANKA POVJERENSTVA ZA RAZMATRANJE PONUDA</w:t>
      </w:r>
    </w:p>
    <w:p w14:paraId="6D0FE689" w14:textId="28F84AE2" w:rsidR="005762BC" w:rsidRPr="00CB7F09" w:rsidRDefault="005762BC" w:rsidP="00CB7F09">
      <w:pPr>
        <w:jc w:val="center"/>
        <w:rPr>
          <w:b/>
          <w:bCs/>
        </w:rPr>
      </w:pPr>
      <w:r w:rsidRPr="00CB7F09">
        <w:rPr>
          <w:b/>
          <w:bCs/>
        </w:rPr>
        <w:t xml:space="preserve">Javni poziv. BR. </w:t>
      </w:r>
      <w:r w:rsidR="00220E1B">
        <w:rPr>
          <w:b/>
          <w:bCs/>
        </w:rPr>
        <w:t>1</w:t>
      </w:r>
      <w:r w:rsidRPr="00CB7F09">
        <w:rPr>
          <w:b/>
          <w:bCs/>
        </w:rPr>
        <w:t>/202</w:t>
      </w:r>
      <w:r w:rsidR="00220E1B">
        <w:rPr>
          <w:b/>
          <w:bCs/>
        </w:rPr>
        <w:t>4</w:t>
      </w:r>
      <w:r w:rsidRPr="00CB7F09">
        <w:rPr>
          <w:b/>
          <w:bCs/>
        </w:rPr>
        <w:t>.</w:t>
      </w:r>
    </w:p>
    <w:p w14:paraId="32D09EEE" w14:textId="01029027" w:rsidR="005762BC" w:rsidRDefault="00654F62" w:rsidP="00CB7F09">
      <w:pPr>
        <w:jc w:val="both"/>
      </w:pPr>
      <w:r>
        <w:t xml:space="preserve">U četvrtak, </w:t>
      </w:r>
      <w:r w:rsidR="00220E1B">
        <w:t>7.11.2024.</w:t>
      </w:r>
      <w:r w:rsidR="005762BC">
        <w:t xml:space="preserve"> godine u </w:t>
      </w:r>
      <w:r w:rsidR="00EB6FCA">
        <w:t>1</w:t>
      </w:r>
      <w:r w:rsidR="00220E1B">
        <w:t>6</w:t>
      </w:r>
      <w:r w:rsidR="00EB6FCA">
        <w:t xml:space="preserve"> sati održan je sastanak</w:t>
      </w:r>
      <w:r w:rsidR="00043489">
        <w:t xml:space="preserve"> Povjerenstva</w:t>
      </w:r>
      <w:r w:rsidR="00EB6FCA">
        <w:t xml:space="preserve"> za razmatranje ponuda pristiglih na javni poziv za organiziranje višednevne </w:t>
      </w:r>
      <w:proofErr w:type="spellStart"/>
      <w:r w:rsidR="00EB6FCA">
        <w:t>izvanučioničke</w:t>
      </w:r>
      <w:proofErr w:type="spellEnd"/>
      <w:r w:rsidR="00EB6FCA">
        <w:t xml:space="preserve"> nastave učenika</w:t>
      </w:r>
      <w:r w:rsidR="00220E1B">
        <w:t xml:space="preserve"> četvrtih</w:t>
      </w:r>
      <w:r w:rsidR="00B466F5">
        <w:t xml:space="preserve"> razreda </w:t>
      </w:r>
      <w:r>
        <w:t xml:space="preserve">OŠ </w:t>
      </w:r>
      <w:r w:rsidR="00B466F5">
        <w:t>Buzet</w:t>
      </w:r>
      <w:r w:rsidR="00220E1B">
        <w:t xml:space="preserve">, te PŠ </w:t>
      </w:r>
      <w:proofErr w:type="spellStart"/>
      <w:r w:rsidR="00220E1B">
        <w:t>Roč</w:t>
      </w:r>
      <w:proofErr w:type="spellEnd"/>
      <w:r w:rsidR="00220E1B">
        <w:t xml:space="preserve"> i </w:t>
      </w:r>
      <w:proofErr w:type="spellStart"/>
      <w:r w:rsidR="00220E1B">
        <w:t>Lanišće</w:t>
      </w:r>
      <w:proofErr w:type="spellEnd"/>
      <w:r w:rsidR="00220E1B">
        <w:t>.</w:t>
      </w:r>
    </w:p>
    <w:p w14:paraId="44572C99" w14:textId="77777777" w:rsidR="00F52278" w:rsidRDefault="00F52278" w:rsidP="005762BC">
      <w:pPr>
        <w:rPr>
          <w:b/>
          <w:bCs/>
        </w:rPr>
      </w:pPr>
    </w:p>
    <w:p w14:paraId="0973DD86" w14:textId="2880305B" w:rsidR="00EB6FCA" w:rsidRPr="00CB7F09" w:rsidRDefault="00243D02" w:rsidP="005762BC">
      <w:pPr>
        <w:rPr>
          <w:b/>
          <w:bCs/>
        </w:rPr>
      </w:pPr>
      <w:r>
        <w:rPr>
          <w:b/>
          <w:bCs/>
        </w:rPr>
        <w:t>Sastanku su prisustvovali</w:t>
      </w:r>
      <w:r w:rsidR="00EB6FCA" w:rsidRPr="00CB7F09">
        <w:rPr>
          <w:b/>
          <w:bCs/>
        </w:rPr>
        <w:t>:</w:t>
      </w:r>
    </w:p>
    <w:p w14:paraId="0A810CBB" w14:textId="1E5C3BCC" w:rsidR="00EB6FCA" w:rsidRDefault="00EB6FCA" w:rsidP="005762BC">
      <w:r>
        <w:t xml:space="preserve">Jadranka Bartolić </w:t>
      </w:r>
      <w:proofErr w:type="spellStart"/>
      <w:r>
        <w:t>Muzica</w:t>
      </w:r>
      <w:proofErr w:type="spellEnd"/>
      <w:r>
        <w:t>, ravnateljica Škole</w:t>
      </w:r>
    </w:p>
    <w:p w14:paraId="58B3F596" w14:textId="73E82B55" w:rsidR="00327CD1" w:rsidRDefault="00327CD1" w:rsidP="005762BC">
      <w:r>
        <w:t>Razrednice</w:t>
      </w:r>
      <w:r w:rsidR="00220E1B">
        <w:t xml:space="preserve">: Jasna </w:t>
      </w:r>
      <w:proofErr w:type="spellStart"/>
      <w:r w:rsidR="00220E1B">
        <w:t>Mik</w:t>
      </w:r>
      <w:proofErr w:type="spellEnd"/>
      <w:r w:rsidR="00220E1B">
        <w:t xml:space="preserve">, Željana </w:t>
      </w:r>
      <w:proofErr w:type="spellStart"/>
      <w:r w:rsidR="00220E1B">
        <w:t>Mrvoš</w:t>
      </w:r>
      <w:proofErr w:type="spellEnd"/>
      <w:r w:rsidR="00220E1B">
        <w:t xml:space="preserve">, Elena </w:t>
      </w:r>
      <w:proofErr w:type="spellStart"/>
      <w:r w:rsidR="00220E1B">
        <w:t>Rabak</w:t>
      </w:r>
      <w:proofErr w:type="spellEnd"/>
      <w:r w:rsidR="00220E1B">
        <w:t xml:space="preserve"> </w:t>
      </w:r>
      <w:proofErr w:type="spellStart"/>
      <w:r w:rsidR="00522001">
        <w:t>Š</w:t>
      </w:r>
      <w:r w:rsidR="00220E1B">
        <w:t>troligo</w:t>
      </w:r>
      <w:proofErr w:type="spellEnd"/>
      <w:r w:rsidR="00220E1B">
        <w:t xml:space="preserve"> te Sanja Krulčić - </w:t>
      </w:r>
      <w:r>
        <w:t>predsjedni</w:t>
      </w:r>
      <w:r w:rsidR="00220E1B">
        <w:t>ca</w:t>
      </w:r>
      <w:r>
        <w:t xml:space="preserve"> povjerenstva</w:t>
      </w:r>
    </w:p>
    <w:p w14:paraId="6048AE34" w14:textId="5451A671" w:rsidR="00327CD1" w:rsidRDefault="00327CD1" w:rsidP="005762BC">
      <w:r>
        <w:t>Predstavnici roditelja</w:t>
      </w:r>
      <w:r w:rsidR="00220E1B">
        <w:t xml:space="preserve">: </w:t>
      </w:r>
      <w:r w:rsidR="00D570CF">
        <w:t xml:space="preserve">Nina Tišler, </w:t>
      </w:r>
      <w:r w:rsidR="00220E1B">
        <w:t>Marina Mraković</w:t>
      </w:r>
      <w:r w:rsidR="00522001">
        <w:t>,</w:t>
      </w:r>
      <w:r w:rsidR="00D570CF">
        <w:t xml:space="preserve"> Nataša Medica i</w:t>
      </w:r>
      <w:r w:rsidR="00522001">
        <w:t xml:space="preserve"> Patrik Vidović</w:t>
      </w:r>
    </w:p>
    <w:p w14:paraId="45A4D5BE" w14:textId="77777777" w:rsidR="003264C1" w:rsidRDefault="003264C1" w:rsidP="005762BC"/>
    <w:p w14:paraId="1350C69C" w14:textId="77777777" w:rsidR="00EB6FCA" w:rsidRPr="00CB7F09" w:rsidRDefault="00EB6FCA" w:rsidP="005762BC">
      <w:pPr>
        <w:rPr>
          <w:b/>
          <w:bCs/>
        </w:rPr>
      </w:pPr>
      <w:r w:rsidRPr="00CB7F09">
        <w:rPr>
          <w:b/>
          <w:bCs/>
        </w:rPr>
        <w:t xml:space="preserve">Dnevni red: </w:t>
      </w:r>
    </w:p>
    <w:p w14:paraId="5937F80B" w14:textId="77777777" w:rsidR="00EB6FCA" w:rsidRDefault="00EB6FCA" w:rsidP="005762BC">
      <w:r>
        <w:t xml:space="preserve">1. Javni poziv </w:t>
      </w:r>
    </w:p>
    <w:p w14:paraId="00121EDD" w14:textId="272677E3" w:rsidR="00EB6FCA" w:rsidRDefault="00EB6FCA" w:rsidP="005762BC">
      <w:r>
        <w:t xml:space="preserve">2. Otvaranje ponuda </w:t>
      </w:r>
    </w:p>
    <w:p w14:paraId="09D2000F" w14:textId="77777777" w:rsidR="00CB7F09" w:rsidRDefault="00CB7F09" w:rsidP="005762BC"/>
    <w:p w14:paraId="49CE4796" w14:textId="084CC41B" w:rsidR="00EB6FCA" w:rsidRDefault="00EB6FCA" w:rsidP="00CB7F09">
      <w:pPr>
        <w:jc w:val="both"/>
      </w:pPr>
      <w:r w:rsidRPr="00327CD1">
        <w:rPr>
          <w:b/>
          <w:bCs/>
        </w:rPr>
        <w:t>Ad. 1)</w:t>
      </w:r>
      <w:r>
        <w:t xml:space="preserve"> Predsjednica povjerenstva, učiteljica</w:t>
      </w:r>
      <w:r w:rsidR="00522001">
        <w:t xml:space="preserve"> Sanja Krulčić</w:t>
      </w:r>
      <w:r>
        <w:t xml:space="preserve"> usmeno iznosi detalje javnog poziva. Navodi željeno trajanje, odredište, planirano vrijeme realizacije, predviđeni broj učenika i učitelja, mjesta koja se posjećuju te vrstu prijevoza, smještaja i prehrane (što je vidljivo u javnom pozivu). Ističe da je u cijenu ponude bilo traženo uračunati dodatne ulaznice </w:t>
      </w:r>
      <w:r w:rsidR="00313F22">
        <w:t>te</w:t>
      </w:r>
      <w:r>
        <w:t xml:space="preserve"> putno osiguranje od otkaza putovanja</w:t>
      </w:r>
      <w:r w:rsidR="00313F22">
        <w:t xml:space="preserve"> i osiguranje od troškova pomoći povratka u mjesto polazišta u slučaju nesreće i bolesti.</w:t>
      </w:r>
    </w:p>
    <w:p w14:paraId="16ECD442" w14:textId="1697B215" w:rsidR="00EB6FCA" w:rsidRDefault="00EB6FCA" w:rsidP="00CB7F09">
      <w:pPr>
        <w:jc w:val="both"/>
      </w:pPr>
    </w:p>
    <w:p w14:paraId="4D81F83F" w14:textId="6D03081B" w:rsidR="00654F62" w:rsidRPr="00654F62" w:rsidRDefault="00EB6FCA" w:rsidP="00654F62">
      <w:pPr>
        <w:pStyle w:val="Odlomakpopisa"/>
        <w:spacing w:after="0" w:line="360" w:lineRule="auto"/>
        <w:ind w:left="0"/>
        <w:jc w:val="both"/>
      </w:pPr>
      <w:r w:rsidRPr="00327CD1">
        <w:rPr>
          <w:b/>
          <w:bCs/>
        </w:rPr>
        <w:t>Ad. 2)</w:t>
      </w:r>
      <w:r>
        <w:t xml:space="preserve"> Otvorene su pojedinačne ponude agencija i predstavljene svima prisutnima u svrhu utvrđivanja valjanosti istih. </w:t>
      </w:r>
      <w:r w:rsidR="002376D9">
        <w:t xml:space="preserve">U zadanom roku </w:t>
      </w:r>
      <w:r w:rsidR="00522001">
        <w:t>je pristiglo pet</w:t>
      </w:r>
      <w:r>
        <w:t xml:space="preserve"> ponud</w:t>
      </w:r>
      <w:r w:rsidR="00522001">
        <w:t>a</w:t>
      </w:r>
      <w:r>
        <w:t xml:space="preserve"> </w:t>
      </w:r>
      <w:r w:rsidR="00522001">
        <w:t>koje su dostavile</w:t>
      </w:r>
      <w:r w:rsidR="00CC0A0D">
        <w:t xml:space="preserve"> putničke</w:t>
      </w:r>
      <w:r w:rsidR="00522001">
        <w:t xml:space="preserve"> </w:t>
      </w:r>
      <w:r>
        <w:t>agencij</w:t>
      </w:r>
      <w:r w:rsidR="00522001">
        <w:t>e Alibi, Brioni, Blue Star</w:t>
      </w:r>
      <w:r w:rsidR="00CC0A0D">
        <w:t xml:space="preserve"> </w:t>
      </w:r>
      <w:proofErr w:type="spellStart"/>
      <w:r w:rsidR="00CC0A0D">
        <w:t>Travel</w:t>
      </w:r>
      <w:proofErr w:type="spellEnd"/>
      <w:r w:rsidR="00522001">
        <w:t xml:space="preserve">, </w:t>
      </w:r>
      <w:proofErr w:type="spellStart"/>
      <w:r w:rsidR="00522001">
        <w:t>Zea</w:t>
      </w:r>
      <w:proofErr w:type="spellEnd"/>
      <w:r w:rsidR="00522001">
        <w:t xml:space="preserve"> Tours i Story </w:t>
      </w:r>
      <w:proofErr w:type="spellStart"/>
      <w:r w:rsidR="00CC0A0D">
        <w:t>T</w:t>
      </w:r>
      <w:r w:rsidR="00522001">
        <w:t>ravel</w:t>
      </w:r>
      <w:proofErr w:type="spellEnd"/>
      <w:r w:rsidR="00CC0A0D">
        <w:t>.</w:t>
      </w:r>
      <w:r w:rsidR="006B6CC4">
        <w:t xml:space="preserve"> </w:t>
      </w:r>
      <w:r>
        <w:t>Pri predstavljanju ponuda navedeno je što svaka uključuje u cijenu.</w:t>
      </w:r>
      <w:r w:rsidR="00061C91">
        <w:t xml:space="preserve"> Utvrđeno je da navedene ponude u potpunosti udovoljavaju zahtjevima </w:t>
      </w:r>
      <w:r w:rsidR="00654F62">
        <w:t>j</w:t>
      </w:r>
      <w:r w:rsidR="00061C91">
        <w:t>avnog poziva</w:t>
      </w:r>
      <w:r w:rsidR="00CC0A0D">
        <w:t xml:space="preserve">, a da jedino agencija Alibi nudi realizaciju programa u terminu koji nije naveden u </w:t>
      </w:r>
      <w:r w:rsidR="00654F62">
        <w:t>j</w:t>
      </w:r>
      <w:r w:rsidR="00CC0A0D">
        <w:t xml:space="preserve">avnom pozivu i nikako ne </w:t>
      </w:r>
      <w:r w:rsidR="00CC0A0D">
        <w:lastRenderedPageBreak/>
        <w:t xml:space="preserve">odgovara obzirom da djelomično zadire u učeničke proljetne praznike. </w:t>
      </w:r>
      <w:r>
        <w:t xml:space="preserve">Istaknuto je da se ponude razlikuju u ukupnom iznosu s odstupanjem </w:t>
      </w:r>
      <w:r w:rsidR="00061C91">
        <w:t>od</w:t>
      </w:r>
      <w:r>
        <w:t xml:space="preserve"> </w:t>
      </w:r>
      <w:r w:rsidR="00CC0A0D">
        <w:t>maksimalno</w:t>
      </w:r>
      <w:r>
        <w:t xml:space="preserve"> </w:t>
      </w:r>
      <w:r w:rsidR="003174EA">
        <w:t>50</w:t>
      </w:r>
      <w:r w:rsidR="00B466F5">
        <w:t xml:space="preserve"> </w:t>
      </w:r>
      <w:r w:rsidR="00CB7F09">
        <w:t>eura</w:t>
      </w:r>
      <w:r>
        <w:t xml:space="preserve">. </w:t>
      </w:r>
      <w:r w:rsidR="00CC0A0D">
        <w:t xml:space="preserve">Nakon pažljivog razmatranja izabrane su tri </w:t>
      </w:r>
      <w:r w:rsidR="006342D1">
        <w:t>ponude</w:t>
      </w:r>
      <w:r w:rsidR="00CC0A0D">
        <w:t xml:space="preserve"> koje će se</w:t>
      </w:r>
      <w:r w:rsidR="006342D1">
        <w:t xml:space="preserve"> predstavit</w:t>
      </w:r>
      <w:r w:rsidR="003A2559">
        <w:t>i</w:t>
      </w:r>
      <w:r w:rsidR="006342D1">
        <w:t xml:space="preserve">  roditeljima učenika na roditeljskom sastanku</w:t>
      </w:r>
      <w:r w:rsidR="00313F22">
        <w:t xml:space="preserve"> planiranom za</w:t>
      </w:r>
      <w:r w:rsidR="00061C91">
        <w:t xml:space="preserve"> </w:t>
      </w:r>
      <w:r w:rsidR="003A2559">
        <w:t>četvrtak</w:t>
      </w:r>
      <w:r w:rsidR="00061C91">
        <w:t xml:space="preserve">, </w:t>
      </w:r>
      <w:r w:rsidR="003A2559">
        <w:t>14.11.2024</w:t>
      </w:r>
      <w:r w:rsidR="00061C91">
        <w:t xml:space="preserve">. </w:t>
      </w:r>
      <w:r w:rsidR="00313F22">
        <w:t xml:space="preserve">s početkom </w:t>
      </w:r>
      <w:r w:rsidR="00061C91">
        <w:t>u 1</w:t>
      </w:r>
      <w:r w:rsidR="00313F22">
        <w:t>7</w:t>
      </w:r>
      <w:r w:rsidR="00061C91">
        <w:t xml:space="preserve"> sati</w:t>
      </w:r>
      <w:r w:rsidR="006342D1">
        <w:t xml:space="preserve">. </w:t>
      </w:r>
      <w:r w:rsidR="00313F22">
        <w:t xml:space="preserve"> To su ponude putničkih  agencija Brioni,</w:t>
      </w:r>
      <w:r w:rsidR="007F7046">
        <w:t xml:space="preserve"> </w:t>
      </w:r>
      <w:r w:rsidR="00313F22">
        <w:t xml:space="preserve"> </w:t>
      </w:r>
      <w:proofErr w:type="spellStart"/>
      <w:r w:rsidR="00313F22">
        <w:t>Zea</w:t>
      </w:r>
      <w:proofErr w:type="spellEnd"/>
      <w:r w:rsidR="00313F22">
        <w:t xml:space="preserve"> Tours i Blue star </w:t>
      </w:r>
      <w:proofErr w:type="spellStart"/>
      <w:r w:rsidR="00313F22">
        <w:t>Travel</w:t>
      </w:r>
      <w:proofErr w:type="spellEnd"/>
      <w:r w:rsidR="00313F22">
        <w:t xml:space="preserve">. </w:t>
      </w:r>
      <w:r w:rsidR="006342D1">
        <w:t xml:space="preserve">Predstavnicima </w:t>
      </w:r>
      <w:r w:rsidR="003A2559">
        <w:t>tih triju</w:t>
      </w:r>
      <w:r w:rsidR="006342D1">
        <w:t xml:space="preserve"> agencija uputit će se poziv n</w:t>
      </w:r>
      <w:r w:rsidR="00EA41DE">
        <w:t>a</w:t>
      </w:r>
      <w:r w:rsidR="006342D1">
        <w:t xml:space="preserve"> predstavljanje ponude na roditeljskom sastanku.</w:t>
      </w:r>
      <w:r w:rsidR="00654F62">
        <w:t xml:space="preserve"> </w:t>
      </w:r>
      <w:r w:rsidR="00654F62" w:rsidRPr="00654F62">
        <w:t xml:space="preserve">Svaka će agencija imati maksimalno 15 minuta za javno predstavljanje nakon čega </w:t>
      </w:r>
      <w:r w:rsidR="007F7046">
        <w:t>će u</w:t>
      </w:r>
      <w:r w:rsidR="00654F62" w:rsidRPr="00654F62">
        <w:t>slijedi</w:t>
      </w:r>
      <w:r w:rsidR="007F7046">
        <w:t>ti</w:t>
      </w:r>
      <w:r w:rsidR="00654F62" w:rsidRPr="00654F62">
        <w:t xml:space="preserve"> glasovanje roditelja i odabir agencije za organizaciju škole u prirodi.</w:t>
      </w:r>
    </w:p>
    <w:p w14:paraId="0E1D58D7" w14:textId="77777777" w:rsidR="00654F62" w:rsidRPr="00654F62" w:rsidRDefault="00654F62" w:rsidP="00654F62">
      <w:pPr>
        <w:pStyle w:val="Odlomakpopisa"/>
        <w:spacing w:after="0" w:line="360" w:lineRule="auto"/>
        <w:ind w:left="0"/>
        <w:jc w:val="both"/>
      </w:pPr>
    </w:p>
    <w:p w14:paraId="16E5DC51" w14:textId="364DE4E6" w:rsidR="00654F62" w:rsidRPr="00654F62" w:rsidRDefault="00654F62" w:rsidP="00654F62">
      <w:pPr>
        <w:pStyle w:val="Odlomakpopisa"/>
        <w:spacing w:after="0" w:line="360" w:lineRule="auto"/>
        <w:ind w:left="0"/>
        <w:jc w:val="both"/>
      </w:pPr>
      <w:r w:rsidRPr="00654F62">
        <w:t>Sastanak je završio u 16 sati i 40 minuta.</w:t>
      </w:r>
    </w:p>
    <w:p w14:paraId="54979BC1" w14:textId="0B41C959" w:rsidR="00EB6FCA" w:rsidRPr="00654F62" w:rsidRDefault="00EB6FCA" w:rsidP="00CB7F09">
      <w:pPr>
        <w:jc w:val="both"/>
      </w:pPr>
    </w:p>
    <w:p w14:paraId="7C1E7CFF" w14:textId="38AE31C2" w:rsidR="00CB7F09" w:rsidRPr="00654F62" w:rsidRDefault="00CB7F09" w:rsidP="005762BC"/>
    <w:p w14:paraId="0DB7A158" w14:textId="762C57A1" w:rsidR="00CB7F09" w:rsidRDefault="00CB7F09" w:rsidP="00CB7F09">
      <w:pPr>
        <w:jc w:val="right"/>
      </w:pPr>
      <w:r>
        <w:t>Zapisničar:</w:t>
      </w:r>
    </w:p>
    <w:p w14:paraId="61617720" w14:textId="749AA949" w:rsidR="003A2559" w:rsidRDefault="003A2559" w:rsidP="00CB7F09">
      <w:pPr>
        <w:jc w:val="right"/>
      </w:pPr>
      <w:r>
        <w:t>Sanja Krulčić</w:t>
      </w:r>
    </w:p>
    <w:p w14:paraId="24D6CCA1" w14:textId="1BD3B3C2" w:rsidR="00CB7F09" w:rsidRDefault="00CB7F09" w:rsidP="003A2559">
      <w:pPr>
        <w:jc w:val="center"/>
      </w:pPr>
    </w:p>
    <w:p w14:paraId="129FF3A2" w14:textId="77777777" w:rsidR="00EB6FCA" w:rsidRDefault="00EB6FCA" w:rsidP="005762BC"/>
    <w:p w14:paraId="07511F9E" w14:textId="77777777" w:rsidR="00EB6FCA" w:rsidRDefault="00EB6FCA" w:rsidP="005762BC"/>
    <w:p w14:paraId="1CED351E" w14:textId="77777777" w:rsidR="00EB6FCA" w:rsidRDefault="00EB6FCA" w:rsidP="005762BC"/>
    <w:p w14:paraId="3F2EAF96" w14:textId="7D12EB4D" w:rsidR="005762BC" w:rsidRDefault="005762BC" w:rsidP="005762BC"/>
    <w:p w14:paraId="59D9D2B2" w14:textId="6224A2E0" w:rsidR="005762BC" w:rsidRPr="005762BC" w:rsidRDefault="005762BC" w:rsidP="005762BC">
      <w:r>
        <w:tab/>
      </w:r>
      <w:r>
        <w:tab/>
      </w:r>
    </w:p>
    <w:sectPr w:rsidR="005762BC" w:rsidRPr="0057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BC"/>
    <w:rsid w:val="00043489"/>
    <w:rsid w:val="00061C91"/>
    <w:rsid w:val="001E6949"/>
    <w:rsid w:val="00220E1B"/>
    <w:rsid w:val="002376D9"/>
    <w:rsid w:val="00243D02"/>
    <w:rsid w:val="002E7431"/>
    <w:rsid w:val="00313F22"/>
    <w:rsid w:val="003174EA"/>
    <w:rsid w:val="003264C1"/>
    <w:rsid w:val="00327CD1"/>
    <w:rsid w:val="00340A6F"/>
    <w:rsid w:val="003A2559"/>
    <w:rsid w:val="003E04AE"/>
    <w:rsid w:val="004B0D6E"/>
    <w:rsid w:val="004F7229"/>
    <w:rsid w:val="00522001"/>
    <w:rsid w:val="005762BC"/>
    <w:rsid w:val="006342D1"/>
    <w:rsid w:val="00654F62"/>
    <w:rsid w:val="006B2628"/>
    <w:rsid w:val="006B6CC4"/>
    <w:rsid w:val="00750233"/>
    <w:rsid w:val="007F7046"/>
    <w:rsid w:val="008F7243"/>
    <w:rsid w:val="00B466F5"/>
    <w:rsid w:val="00CB7F09"/>
    <w:rsid w:val="00CC0A0D"/>
    <w:rsid w:val="00D1384D"/>
    <w:rsid w:val="00D570CF"/>
    <w:rsid w:val="00DA262F"/>
    <w:rsid w:val="00DA5F68"/>
    <w:rsid w:val="00EA41DE"/>
    <w:rsid w:val="00EB6FCA"/>
    <w:rsid w:val="00F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DFCC"/>
  <w15:chartTrackingRefBased/>
  <w15:docId w15:val="{B32B4467-6615-4CD8-B139-516746ED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278"/>
    <w:pPr>
      <w:ind w:left="720"/>
      <w:contextualSpacing/>
    </w:pPr>
  </w:style>
  <w:style w:type="table" w:styleId="Reetkatablice">
    <w:name w:val="Table Grid"/>
    <w:basedOn w:val="Obinatablica"/>
    <w:uiPriority w:val="39"/>
    <w:rsid w:val="0063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Pilat</dc:creator>
  <cp:keywords/>
  <dc:description/>
  <cp:lastModifiedBy>Aleks Krulčić</cp:lastModifiedBy>
  <cp:revision>2</cp:revision>
  <cp:lastPrinted>2024-11-07T14:22:00Z</cp:lastPrinted>
  <dcterms:created xsi:type="dcterms:W3CDTF">2024-11-07T19:39:00Z</dcterms:created>
  <dcterms:modified xsi:type="dcterms:W3CDTF">2024-11-07T19:39:00Z</dcterms:modified>
</cp:coreProperties>
</file>