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E9" w:rsidRDefault="00FC60E9" w:rsidP="00FC60E9">
      <w:pPr>
        <w:rPr>
          <w:color w:val="FF0000"/>
        </w:rPr>
      </w:pPr>
      <w:r w:rsidRPr="00FC60E9">
        <w:rPr>
          <w:color w:val="FF0000"/>
        </w:rPr>
        <w:t xml:space="preserve">U zaglavlje napiši svoje ime – postavi ga u desno te ga </w:t>
      </w:r>
      <w:proofErr w:type="spellStart"/>
      <w:r w:rsidRPr="00FC60E9">
        <w:rPr>
          <w:color w:val="FF0000"/>
        </w:rPr>
        <w:t>pobebljaj</w:t>
      </w:r>
      <w:proofErr w:type="spellEnd"/>
      <w:r w:rsidRPr="00FC60E9">
        <w:rPr>
          <w:color w:val="FF0000"/>
        </w:rPr>
        <w:t xml:space="preserve"> i stavi u boju po izboru – ne puštaj crnu. </w:t>
      </w:r>
    </w:p>
    <w:p w:rsidR="00FC60E9" w:rsidRPr="00FC60E9" w:rsidRDefault="00FC60E9" w:rsidP="00FC60E9">
      <w:pPr>
        <w:rPr>
          <w:color w:val="FF0000"/>
        </w:rPr>
      </w:pPr>
    </w:p>
    <w:p w:rsidR="00FC60E9" w:rsidRPr="00FC60E9" w:rsidRDefault="00FC60E9" w:rsidP="00FC60E9">
      <w:pPr>
        <w:rPr>
          <w:rFonts w:ascii="Courier New" w:hAnsi="Courier New" w:cs="Courier New"/>
          <w:color w:val="FF0000"/>
        </w:rPr>
      </w:pPr>
      <w:r w:rsidRPr="00FC60E9">
        <w:rPr>
          <w:color w:val="FF0000"/>
        </w:rPr>
        <w:t xml:space="preserve">Tekst ukosi, postavi font </w:t>
      </w:r>
      <w:proofErr w:type="spellStart"/>
      <w:r w:rsidRPr="00FC60E9">
        <w:rPr>
          <w:color w:val="FF0000"/>
        </w:rPr>
        <w:t>Courier</w:t>
      </w:r>
      <w:proofErr w:type="spellEnd"/>
      <w:r w:rsidRPr="00FC60E9">
        <w:rPr>
          <w:color w:val="FF0000"/>
        </w:rPr>
        <w:t xml:space="preserve"> New, </w:t>
      </w:r>
      <w:proofErr w:type="spellStart"/>
      <w:r w:rsidRPr="00FC60E9">
        <w:rPr>
          <w:color w:val="FF0000"/>
        </w:rPr>
        <w:t>obojaj</w:t>
      </w:r>
      <w:proofErr w:type="spellEnd"/>
      <w:r w:rsidRPr="00FC60E9">
        <w:rPr>
          <w:color w:val="FF0000"/>
        </w:rPr>
        <w:t xml:space="preserve"> SLOVA u zelenu. </w:t>
      </w:r>
      <w:r>
        <w:rPr>
          <w:color w:val="FF0000"/>
        </w:rPr>
        <w:t xml:space="preserve">Poravnaj tekst u sredinu. </w:t>
      </w:r>
    </w:p>
    <w:p w:rsidR="00FC60E9" w:rsidRDefault="00FC60E9" w:rsidP="00FC60E9">
      <w:r>
        <w:t>Dana 7. travnja već se tradicionalno obilježava Svjetski dan zdravlja koji usmjeruje pozornost na vodeće javnozdravstvene probleme svijeta. Ove godine naglasak Svjetskog dana zdravlja stavljen je na zdrave početke i ulaganje u budućnost (engl. „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, </w:t>
      </w:r>
      <w:proofErr w:type="spellStart"/>
      <w:r>
        <w:t>hopeful</w:t>
      </w:r>
      <w:proofErr w:type="spellEnd"/>
      <w:r>
        <w:t xml:space="preserve"> </w:t>
      </w:r>
      <w:proofErr w:type="spellStart"/>
      <w:r>
        <w:t>futures</w:t>
      </w:r>
      <w:proofErr w:type="spellEnd"/>
      <w:r>
        <w:t>“).</w:t>
      </w:r>
    </w:p>
    <w:p w:rsidR="00FC60E9" w:rsidRDefault="00FC60E9" w:rsidP="00FC60E9"/>
    <w:p w:rsidR="00FC60E9" w:rsidRPr="00FC60E9" w:rsidRDefault="00FC60E9" w:rsidP="00FC60E9">
      <w:pPr>
        <w:rPr>
          <w:color w:val="FF0000"/>
        </w:rPr>
      </w:pPr>
      <w:r w:rsidRPr="00FC60E9">
        <w:rPr>
          <w:color w:val="FF0000"/>
        </w:rPr>
        <w:t xml:space="preserve">Tekst stavi u 2 stupca, poravnaj tekst </w:t>
      </w:r>
      <w:r>
        <w:rPr>
          <w:color w:val="FF0000"/>
        </w:rPr>
        <w:t>u desno</w:t>
      </w:r>
      <w:r w:rsidRPr="00FC60E9">
        <w:rPr>
          <w:color w:val="FF0000"/>
        </w:rPr>
        <w:t xml:space="preserve">. Tekst neka bude fonta 15.  Istakni tekst žutom bojom. </w:t>
      </w:r>
    </w:p>
    <w:p w:rsidR="00FC60E9" w:rsidRDefault="00FC60E9" w:rsidP="00FC60E9">
      <w:r>
        <w:t xml:space="preserve">Gledajući na studentsku populaciju od 18 do 25 godina kao na buduće radno aktivno stanovništvo i nositelje demografskih i socioekonomskih poboljšanja u zemlji, a u okviru slogana ovogodišnjeg Svjetskog dana zdravlja, Služba za promicanje zdravlja Hrvatskog zavoda za javno zdravstvo organizira javnozdravstvenu akciju pod nazivom „Što kaže Vaša vaga“. U sklopu akcije koja se održava na Medicinskom fakultetu Sveučilišta u Zagrebu, studentima će biti dostupno savjetovanje na temu usvajanja zdravih navika, pravilne prehrane i tjelesne </w:t>
      </w:r>
      <w:r>
        <w:t>aktivnosti te spolnog zdravlja.</w:t>
      </w:r>
    </w:p>
    <w:p w:rsidR="007F3E04" w:rsidRDefault="007F3E04" w:rsidP="00FC60E9"/>
    <w:p w:rsidR="007F3E04" w:rsidRPr="007F3E04" w:rsidRDefault="007F3E04" w:rsidP="007F3E04">
      <w:pPr>
        <w:rPr>
          <w:color w:val="FF0000"/>
        </w:rPr>
      </w:pPr>
      <w:r w:rsidRPr="007F3E04">
        <w:rPr>
          <w:color w:val="FF0000"/>
        </w:rPr>
        <w:t>Tekst precrtaj, stavi pr</w:t>
      </w:r>
      <w:r w:rsidR="00DC0696">
        <w:rPr>
          <w:color w:val="FF0000"/>
        </w:rPr>
        <w:t>ored na 1,5 te stavi font Inter, a boja slova neka bude crvena</w:t>
      </w:r>
    </w:p>
    <w:p w:rsidR="007F3E04" w:rsidRDefault="007F3E04" w:rsidP="007F3E04">
      <w:r>
        <w:t xml:space="preserve">Ovogodišnjim motom „Moje zdravlje – moje pravo” želi se naglasiti da je pristup kvalitetnoj zdravstvenoj skrbi temeljno pravo. Na tom se načelu temelji i europska zdravstvena unija koju gradimo od 2020. kada nas je pogodila </w:t>
      </w:r>
      <w:proofErr w:type="spellStart"/>
      <w:r>
        <w:t>pandemija</w:t>
      </w:r>
      <w:proofErr w:type="spellEnd"/>
      <w:r>
        <w:t xml:space="preserve"> bolesti COVID-19. Tijekom </w:t>
      </w:r>
      <w:proofErr w:type="spellStart"/>
      <w:r>
        <w:t>pandemije</w:t>
      </w:r>
      <w:proofErr w:type="spellEnd"/>
      <w:r>
        <w:t xml:space="preserve"> EU je osigurao da svi građani EU-a imaju pristup sigurnim i učinkovitim cjepivima u isto vrijeme i p</w:t>
      </w:r>
      <w:r>
        <w:t xml:space="preserve">od istim uvjetima. </w:t>
      </w:r>
      <w:proofErr w:type="spellStart"/>
      <w:r>
        <w:t>Pandemija</w:t>
      </w:r>
      <w:proofErr w:type="spellEnd"/>
      <w:r>
        <w:t xml:space="preserve"> je ukazala na potrebu za koordinacijom europskih zemalja radi zaštite zdravlja građana. </w:t>
      </w:r>
    </w:p>
    <w:p w:rsidR="007F3E04" w:rsidRDefault="007F3E04" w:rsidP="007F3E04"/>
    <w:p w:rsidR="007F3E04" w:rsidRPr="007F3E04" w:rsidRDefault="007F3E04" w:rsidP="007F3E04">
      <w:pPr>
        <w:rPr>
          <w:color w:val="FF0000"/>
        </w:rPr>
      </w:pPr>
      <w:r w:rsidRPr="007F3E04">
        <w:rPr>
          <w:color w:val="FF0000"/>
        </w:rPr>
        <w:t>Tekstu p</w:t>
      </w:r>
      <w:r>
        <w:rPr>
          <w:color w:val="FF0000"/>
        </w:rPr>
        <w:t>romjeni boju sjenčanja u plavu,</w:t>
      </w:r>
      <w:bookmarkStart w:id="0" w:name="_GoBack"/>
      <w:bookmarkEnd w:id="0"/>
      <w:r>
        <w:rPr>
          <w:color w:val="FF0000"/>
        </w:rPr>
        <w:t xml:space="preserve"> te stavi tekst u 3 stupca. </w:t>
      </w:r>
    </w:p>
    <w:p w:rsidR="007F3E04" w:rsidRDefault="007F3E04" w:rsidP="007F3E04">
      <w:r>
        <w:t>N</w:t>
      </w:r>
      <w:r>
        <w:t>a temelju stečenih iskustava Komisija gradi snažnu europsku zdravst</w:t>
      </w:r>
      <w:r>
        <w:t xml:space="preserve">venu uniju na sljedeće načine: </w:t>
      </w:r>
      <w:r>
        <w:t>donosi nova pravila o ozbiljnim prekograničnim prijetnjama zdravlju i osniva tijela za pripravnost i odgovor na zdravstvene krize kako bi bili pripravniji na buduće prijetnj</w:t>
      </w:r>
      <w:r>
        <w:t xml:space="preserve">e zdravlju i zdravstvene krize, </w:t>
      </w:r>
      <w:r>
        <w:t>jača ulogu Europske agencije za lijekove i Europskog centra za sprečavanje i kontrolu b</w:t>
      </w:r>
      <w:r>
        <w:t xml:space="preserve">olesti, </w:t>
      </w:r>
      <w:r>
        <w:t xml:space="preserve">provodi reformu zakonodavstva EU-a o farmaceutskim proizvodima koja će svim građanima osigurati pravodoban pristup cjenovno pristupačnim lijekovima </w:t>
      </w:r>
    </w:p>
    <w:p w:rsidR="007F3E04" w:rsidRDefault="007F3E04" w:rsidP="007F3E04"/>
    <w:p w:rsidR="007F3E04" w:rsidRPr="007F3E04" w:rsidRDefault="007F3E04" w:rsidP="007F3E04">
      <w:pPr>
        <w:rPr>
          <w:color w:val="FF0000"/>
        </w:rPr>
      </w:pPr>
      <w:r w:rsidRPr="007F3E04">
        <w:rPr>
          <w:color w:val="FF0000"/>
        </w:rPr>
        <w:t xml:space="preserve">Tekst poravnaj u sredinu, stavi tekst da je eksponent (eksponent znači da je iznad) </w:t>
      </w:r>
    </w:p>
    <w:p w:rsidR="007F3E04" w:rsidRDefault="007F3E04" w:rsidP="007F3E04">
      <w:r>
        <w:t xml:space="preserve">Komisija također </w:t>
      </w:r>
      <w:r>
        <w:t xml:space="preserve">pokreće europski plan za borbu protiv raka, jedan od najambicioznijih i najsveobuhvatnijih planova za borbu protiv raka u svijetu, za koji je osigurano 4 milijarde eura sredstava EU-a radi na uklanjanju stigmatizacije građana koji žive s problemima mentalnog zdravlja  </w:t>
      </w:r>
    </w:p>
    <w:p w:rsidR="00FC60E9" w:rsidRDefault="00FC60E9" w:rsidP="00FC60E9"/>
    <w:p w:rsidR="00DC0696" w:rsidRDefault="00DC0696" w:rsidP="00FC60E9"/>
    <w:p w:rsidR="00FC60E9" w:rsidRPr="00FC60E9" w:rsidRDefault="00FC60E9" w:rsidP="00FC60E9">
      <w:pPr>
        <w:rPr>
          <w:color w:val="FF0000"/>
        </w:rPr>
      </w:pPr>
      <w:r w:rsidRPr="00FC60E9">
        <w:rPr>
          <w:color w:val="FF0000"/>
        </w:rPr>
        <w:lastRenderedPageBreak/>
        <w:t xml:space="preserve">Poravnaj tekst obostrano – KLIKNI NA SPREMI, pronađi na internetu sliku  hitne pomoći, postavi je u sredinu teksta i </w:t>
      </w:r>
      <w:proofErr w:type="spellStart"/>
      <w:r w:rsidRPr="00FC60E9">
        <w:rPr>
          <w:color w:val="FF0000"/>
        </w:rPr>
        <w:t>nek</w:t>
      </w:r>
      <w:proofErr w:type="spellEnd"/>
      <w:r w:rsidRPr="00FC60E9">
        <w:rPr>
          <w:color w:val="FF0000"/>
        </w:rPr>
        <w:t xml:space="preserve"> tekst bude okolo slike. </w:t>
      </w:r>
    </w:p>
    <w:p w:rsidR="00FC60E9" w:rsidRDefault="00FC60E9" w:rsidP="00FC60E9">
      <w:r>
        <w:t xml:space="preserve">U sklopu Nacionalnog plana razvoja zdravstva 2021. – 2027. i Nacionalne razvojne strategije Republike Hrvatske do 2030. godine, stavlja se naglasak na promicanje zdravih životnih navika, bolju brigu o vlastitom zdravlju i učinkovitiju prevenciju vodećih nezaraznih bolesti kao ključeve uspjeha unaprjeđenja zdravlja populacije i sustava zdravstvene zaštite. Sukladno navedenim ciljevima spomenutog plana i razvojne strategije, u Hrvatskoj se paralelno provodi i Nacionalni program „Živjeti zdravo“, usmjeren očuvanju i unaprjeđenju zdravlja stanovnika svih dobnih skupina. Naglasak ovog programa je na </w:t>
      </w:r>
      <w:proofErr w:type="spellStart"/>
      <w:r>
        <w:t>multisektorskoj</w:t>
      </w:r>
      <w:proofErr w:type="spellEnd"/>
      <w:r>
        <w:t xml:space="preserve"> i </w:t>
      </w:r>
      <w:proofErr w:type="spellStart"/>
      <w:r>
        <w:t>intersektorskoj</w:t>
      </w:r>
      <w:proofErr w:type="spellEnd"/>
      <w:r>
        <w:t xml:space="preserve"> suradnji između svih dionika koji mogu i trebaju doprinijeti poboljšanju zdravlja populacije.</w:t>
      </w:r>
    </w:p>
    <w:p w:rsidR="00FC60E9" w:rsidRDefault="00FC60E9" w:rsidP="00FC60E9"/>
    <w:p w:rsidR="00FC60E9" w:rsidRPr="00FC60E9" w:rsidRDefault="00FC60E9" w:rsidP="00FC60E9">
      <w:pPr>
        <w:rPr>
          <w:color w:val="FF0000"/>
        </w:rPr>
      </w:pPr>
      <w:r w:rsidRPr="00FC60E9">
        <w:rPr>
          <w:color w:val="FF0000"/>
        </w:rPr>
        <w:t>SPREMI!</w:t>
      </w:r>
    </w:p>
    <w:p w:rsidR="00FC60E9" w:rsidRDefault="00FC60E9" w:rsidP="00FC60E9">
      <w:pPr>
        <w:rPr>
          <w:color w:val="FF0000"/>
        </w:rPr>
      </w:pPr>
      <w:r w:rsidRPr="00FC60E9">
        <w:rPr>
          <w:color w:val="FF0000"/>
        </w:rPr>
        <w:t>Numeriraj popis:</w:t>
      </w:r>
    </w:p>
    <w:p w:rsidR="00FC60E9" w:rsidRPr="00FC60E9" w:rsidRDefault="00FC60E9" w:rsidP="00FC60E9">
      <w:pPr>
        <w:rPr>
          <w:color w:val="FF0000"/>
        </w:rPr>
      </w:pPr>
      <w:r>
        <w:rPr>
          <w:color w:val="FF0000"/>
        </w:rPr>
        <w:t xml:space="preserve">Nakon toga podcrtaj popis </w:t>
      </w:r>
    </w:p>
    <w:p w:rsidR="00FC60E9" w:rsidRDefault="00FC60E9" w:rsidP="00FC60E9">
      <w:r>
        <w:t>Pedijatar</w:t>
      </w:r>
    </w:p>
    <w:p w:rsidR="00FC60E9" w:rsidRDefault="00FC60E9" w:rsidP="00FC60E9">
      <w:r>
        <w:t>Zubar</w:t>
      </w:r>
    </w:p>
    <w:p w:rsidR="00FC60E9" w:rsidRDefault="00FC60E9" w:rsidP="00FC60E9">
      <w:proofErr w:type="spellStart"/>
      <w:r>
        <w:t>Oftamolog</w:t>
      </w:r>
      <w:proofErr w:type="spellEnd"/>
    </w:p>
    <w:p w:rsidR="00FC60E9" w:rsidRDefault="00FC60E9" w:rsidP="00FC60E9">
      <w:r w:rsidRPr="00FC60E9">
        <w:t>Otorinolaringolog</w:t>
      </w:r>
      <w:r>
        <w:t xml:space="preserve"> </w:t>
      </w:r>
    </w:p>
    <w:p w:rsidR="00FC60E9" w:rsidRDefault="00FC60E9" w:rsidP="00FC60E9"/>
    <w:p w:rsidR="00FC60E9" w:rsidRPr="00FC60E9" w:rsidRDefault="00FC60E9" w:rsidP="00FC60E9">
      <w:pPr>
        <w:rPr>
          <w:color w:val="FF0000"/>
        </w:rPr>
      </w:pPr>
      <w:r w:rsidRPr="00FC60E9">
        <w:rPr>
          <w:color w:val="FF0000"/>
        </w:rPr>
        <w:t>SPREMI</w:t>
      </w:r>
    </w:p>
    <w:p w:rsidR="00FC60E9" w:rsidRDefault="00FC60E9" w:rsidP="00FC60E9">
      <w:pPr>
        <w:rPr>
          <w:color w:val="FF0000"/>
        </w:rPr>
      </w:pPr>
      <w:r w:rsidRPr="00FC60E9">
        <w:rPr>
          <w:color w:val="FF0000"/>
        </w:rPr>
        <w:t>Grafički označi popis sa simbolom hitne /vozila</w:t>
      </w:r>
    </w:p>
    <w:p w:rsidR="00FC60E9" w:rsidRPr="00FC60E9" w:rsidRDefault="00FC60E9" w:rsidP="00FC60E9">
      <w:pPr>
        <w:rPr>
          <w:color w:val="FF0000"/>
        </w:rPr>
      </w:pPr>
      <w:r>
        <w:rPr>
          <w:color w:val="FF0000"/>
        </w:rPr>
        <w:t xml:space="preserve">Dodaj sliku pored popisa, slika neka bude slika doma zdravlja Buzet , postavi joj crveni okvir. </w:t>
      </w:r>
    </w:p>
    <w:p w:rsidR="00FC60E9" w:rsidRDefault="00FC60E9" w:rsidP="00FC60E9">
      <w:r>
        <w:t>Buzet</w:t>
      </w:r>
    </w:p>
    <w:p w:rsidR="00FC60E9" w:rsidRDefault="00FC60E9" w:rsidP="00FC60E9">
      <w:r>
        <w:t>Pula</w:t>
      </w:r>
    </w:p>
    <w:p w:rsidR="00FC60E9" w:rsidRDefault="00FC60E9" w:rsidP="00FC60E9">
      <w:r>
        <w:t xml:space="preserve">Rijeka </w:t>
      </w:r>
    </w:p>
    <w:p w:rsidR="00FC60E9" w:rsidRDefault="00FC60E9" w:rsidP="00FC60E9">
      <w:r>
        <w:t>Zagreb</w:t>
      </w:r>
    </w:p>
    <w:p w:rsidR="00FC60E9" w:rsidRDefault="00FC60E9" w:rsidP="00FC60E9"/>
    <w:p w:rsidR="00FC60E9" w:rsidRPr="00FC60E9" w:rsidRDefault="00FC60E9" w:rsidP="00FC60E9">
      <w:pPr>
        <w:rPr>
          <w:color w:val="FF0000"/>
        </w:rPr>
      </w:pPr>
      <w:r w:rsidRPr="00FC60E9">
        <w:rPr>
          <w:color w:val="FF0000"/>
        </w:rPr>
        <w:t xml:space="preserve">Spremi ovaj dokument u svoju mapu , a ime dokumenta neka bude </w:t>
      </w:r>
      <w:proofErr w:type="spellStart"/>
      <w:r w:rsidRPr="00FC60E9">
        <w:rPr>
          <w:color w:val="FF0000"/>
        </w:rPr>
        <w:t>ispit_tvojeime</w:t>
      </w:r>
      <w:proofErr w:type="spellEnd"/>
    </w:p>
    <w:p w:rsidR="00FC60E9" w:rsidRDefault="00FC60E9" w:rsidP="00FC60E9"/>
    <w:p w:rsidR="00FC60E9" w:rsidRDefault="00FC60E9" w:rsidP="00FC60E9"/>
    <w:p w:rsidR="00FC60E9" w:rsidRDefault="00FC60E9" w:rsidP="00FC60E9"/>
    <w:p w:rsidR="00FC60E9" w:rsidRDefault="00FC60E9" w:rsidP="00FC60E9"/>
    <w:p w:rsidR="007B5F6C" w:rsidRDefault="007B5F6C" w:rsidP="00FC60E9"/>
    <w:sectPr w:rsidR="007B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9"/>
    <w:rsid w:val="007B5F6C"/>
    <w:rsid w:val="007F3E04"/>
    <w:rsid w:val="00DC069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AD93"/>
  <w15:chartTrackingRefBased/>
  <w15:docId w15:val="{4249D81B-D02B-443F-9A21-F8B0572D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Matejin laptop</dc:creator>
  <cp:keywords/>
  <dc:description/>
  <cp:lastModifiedBy>Matejin laptop</cp:lastModifiedBy>
  <cp:revision>2</cp:revision>
  <dcterms:created xsi:type="dcterms:W3CDTF">2025-04-07T17:38:00Z</dcterms:created>
  <dcterms:modified xsi:type="dcterms:W3CDTF">2025-04-07T17:55:00Z</dcterms:modified>
</cp:coreProperties>
</file>